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6" w:type="dxa"/>
        <w:tblLayout w:type="fixed"/>
        <w:tblLook w:val="04A0" w:firstRow="1" w:lastRow="0" w:firstColumn="1" w:lastColumn="0" w:noHBand="0" w:noVBand="1"/>
      </w:tblPr>
      <w:tblGrid>
        <w:gridCol w:w="2080"/>
        <w:gridCol w:w="2111"/>
        <w:gridCol w:w="2111"/>
        <w:gridCol w:w="3394"/>
      </w:tblGrid>
      <w:tr w:rsidR="008A5524" w:rsidRPr="007207C5" w14:paraId="14828099" w14:textId="77777777" w:rsidTr="00FA38FE">
        <w:trPr>
          <w:trHeight w:val="1349"/>
        </w:trPr>
        <w:tc>
          <w:tcPr>
            <w:tcW w:w="2080" w:type="dxa"/>
            <w:shd w:val="clear" w:color="auto" w:fill="auto"/>
          </w:tcPr>
          <w:p w14:paraId="6B8C23E2" w14:textId="77777777" w:rsidR="008A5524" w:rsidRPr="007207C5" w:rsidRDefault="008A5524" w:rsidP="008A5524">
            <w:pPr>
              <w:spacing w:line="259" w:lineRule="auto"/>
              <w:ind w:right="22"/>
              <w:rPr>
                <w:rFonts w:cstheme="minorHAnsi"/>
                <w:b/>
              </w:rPr>
            </w:pPr>
            <w:r w:rsidRPr="007207C5">
              <w:rPr>
                <w:rFonts w:cstheme="minorHAnsi"/>
              </w:rPr>
              <w:object w:dxaOrig="2328" w:dyaOrig="1704" w14:anchorId="200EB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73.35pt" o:ole="">
                  <v:imagedata r:id="rId7" o:title=""/>
                </v:shape>
                <o:OLEObject Type="Embed" ProgID="PBrush" ShapeID="_x0000_i1025" DrawAspect="Content" ObjectID="_1829385907" r:id="rId8"/>
              </w:object>
            </w:r>
          </w:p>
        </w:tc>
        <w:tc>
          <w:tcPr>
            <w:tcW w:w="2111" w:type="dxa"/>
            <w:shd w:val="clear" w:color="auto" w:fill="auto"/>
          </w:tcPr>
          <w:p w14:paraId="7A499347" w14:textId="77777777" w:rsidR="008A5524" w:rsidRPr="007207C5" w:rsidRDefault="008A5524" w:rsidP="008A5524">
            <w:pPr>
              <w:spacing w:line="259" w:lineRule="auto"/>
              <w:ind w:right="22"/>
              <w:jc w:val="center"/>
              <w:rPr>
                <w:rFonts w:cstheme="minorHAnsi"/>
                <w:b/>
              </w:rPr>
            </w:pPr>
            <w:r w:rsidRPr="007207C5">
              <w:rPr>
                <w:rFonts w:cstheme="minorHAnsi"/>
              </w:rPr>
              <w:object w:dxaOrig="1524" w:dyaOrig="924" w14:anchorId="70B0225F">
                <v:shape id="_x0000_i1026" type="#_x0000_t75" style="width:78.1pt;height:45.5pt" o:ole="">
                  <v:imagedata r:id="rId9" o:title=""/>
                </v:shape>
                <o:OLEObject Type="Embed" ProgID="PBrush" ShapeID="_x0000_i1026" DrawAspect="Content" ObjectID="_1829385908" r:id="rId10"/>
              </w:object>
            </w:r>
          </w:p>
        </w:tc>
        <w:tc>
          <w:tcPr>
            <w:tcW w:w="2111" w:type="dxa"/>
            <w:shd w:val="clear" w:color="auto" w:fill="auto"/>
          </w:tcPr>
          <w:p w14:paraId="73A4067F" w14:textId="77777777" w:rsidR="008A5524" w:rsidRPr="007207C5" w:rsidRDefault="008A5524" w:rsidP="008A5524">
            <w:pPr>
              <w:spacing w:line="259" w:lineRule="auto"/>
              <w:ind w:right="22"/>
              <w:jc w:val="center"/>
              <w:rPr>
                <w:rFonts w:cstheme="minorHAnsi"/>
                <w:b/>
              </w:rPr>
            </w:pPr>
            <w:r w:rsidRPr="007207C5">
              <w:rPr>
                <w:rFonts w:cstheme="minorHAnsi"/>
                <w:b/>
                <w:noProof/>
              </w:rPr>
              <w:drawing>
                <wp:inline distT="0" distB="0" distL="0" distR="0" wp14:anchorId="11182D2F" wp14:editId="214C2C02">
                  <wp:extent cx="1222375" cy="6159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375" cy="615950"/>
                          </a:xfrm>
                          <a:prstGeom prst="rect">
                            <a:avLst/>
                          </a:prstGeom>
                          <a:noFill/>
                          <a:ln>
                            <a:noFill/>
                          </a:ln>
                        </pic:spPr>
                      </pic:pic>
                    </a:graphicData>
                  </a:graphic>
                </wp:inline>
              </w:drawing>
            </w:r>
          </w:p>
        </w:tc>
        <w:tc>
          <w:tcPr>
            <w:tcW w:w="3394" w:type="dxa"/>
            <w:shd w:val="clear" w:color="auto" w:fill="auto"/>
          </w:tcPr>
          <w:p w14:paraId="769A3224" w14:textId="77777777" w:rsidR="008A5524" w:rsidRPr="007207C5" w:rsidRDefault="008A5524" w:rsidP="008A5524">
            <w:pPr>
              <w:spacing w:line="259" w:lineRule="auto"/>
              <w:ind w:right="22"/>
              <w:jc w:val="center"/>
              <w:rPr>
                <w:rFonts w:cstheme="minorHAnsi"/>
                <w:b/>
              </w:rPr>
            </w:pPr>
            <w:r w:rsidRPr="007207C5">
              <w:rPr>
                <w:rFonts w:cstheme="minorHAnsi"/>
                <w:b/>
                <w:noProof/>
              </w:rPr>
              <w:drawing>
                <wp:inline distT="0" distB="0" distL="0" distR="0" wp14:anchorId="3B794292" wp14:editId="5F963A6C">
                  <wp:extent cx="905510" cy="669925"/>
                  <wp:effectExtent l="0" t="0" r="889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5510" cy="669925"/>
                          </a:xfrm>
                          <a:prstGeom prst="rect">
                            <a:avLst/>
                          </a:prstGeom>
                          <a:noFill/>
                          <a:ln>
                            <a:noFill/>
                          </a:ln>
                        </pic:spPr>
                      </pic:pic>
                    </a:graphicData>
                  </a:graphic>
                </wp:inline>
              </w:drawing>
            </w:r>
          </w:p>
        </w:tc>
      </w:tr>
      <w:tr w:rsidR="008A5524" w:rsidRPr="007207C5" w14:paraId="0F333048" w14:textId="77777777" w:rsidTr="00FA38FE">
        <w:trPr>
          <w:trHeight w:val="1226"/>
        </w:trPr>
        <w:tc>
          <w:tcPr>
            <w:tcW w:w="2080" w:type="dxa"/>
            <w:shd w:val="clear" w:color="auto" w:fill="auto"/>
          </w:tcPr>
          <w:p w14:paraId="6D8C2840" w14:textId="77777777" w:rsidR="008A5524" w:rsidRPr="007207C5" w:rsidRDefault="008A5524" w:rsidP="008A5524">
            <w:pPr>
              <w:spacing w:line="259" w:lineRule="auto"/>
              <w:ind w:right="22"/>
              <w:jc w:val="center"/>
              <w:rPr>
                <w:rFonts w:cstheme="minorHAnsi"/>
                <w:b/>
              </w:rPr>
            </w:pPr>
            <w:r w:rsidRPr="007207C5">
              <w:rPr>
                <w:rFonts w:cstheme="minorHAnsi"/>
              </w:rPr>
              <w:object w:dxaOrig="2550" w:dyaOrig="825" w14:anchorId="302394D8">
                <v:shape id="_x0000_i1027" type="#_x0000_t75" style="width:101.9pt;height:38.05pt" o:ole="">
                  <v:imagedata r:id="rId13" o:title=""/>
                </v:shape>
                <o:OLEObject Type="Embed" ProgID="PBrush" ShapeID="_x0000_i1027" DrawAspect="Content" ObjectID="_1829385909" r:id="rId14"/>
              </w:object>
            </w:r>
          </w:p>
        </w:tc>
        <w:tc>
          <w:tcPr>
            <w:tcW w:w="2111" w:type="dxa"/>
            <w:shd w:val="clear" w:color="auto" w:fill="auto"/>
          </w:tcPr>
          <w:p w14:paraId="34F101B5" w14:textId="77777777" w:rsidR="008A5524" w:rsidRPr="007207C5" w:rsidRDefault="008A5524" w:rsidP="008A5524">
            <w:pPr>
              <w:spacing w:line="259" w:lineRule="auto"/>
              <w:ind w:right="22"/>
              <w:jc w:val="center"/>
              <w:rPr>
                <w:rFonts w:cstheme="minorHAnsi"/>
                <w:b/>
              </w:rPr>
            </w:pPr>
            <w:r w:rsidRPr="007207C5">
              <w:rPr>
                <w:rFonts w:cstheme="minorHAnsi"/>
              </w:rPr>
              <w:object w:dxaOrig="900" w:dyaOrig="960" w14:anchorId="6011DF89">
                <v:shape id="_x0000_i1028" type="#_x0000_t75" style="width:58.4pt;height:55pt" o:ole="">
                  <v:imagedata r:id="rId15" o:title=""/>
                </v:shape>
                <o:OLEObject Type="Embed" ProgID="PBrush" ShapeID="_x0000_i1028" DrawAspect="Content" ObjectID="_1829385910" r:id="rId16"/>
              </w:object>
            </w:r>
          </w:p>
          <w:p w14:paraId="1CDB4A4F" w14:textId="77777777" w:rsidR="008A5524" w:rsidRPr="007207C5" w:rsidRDefault="008A5524" w:rsidP="008A5524">
            <w:pPr>
              <w:spacing w:line="259" w:lineRule="auto"/>
              <w:ind w:right="22"/>
              <w:jc w:val="center"/>
              <w:rPr>
                <w:rFonts w:cstheme="minorHAnsi"/>
                <w:b/>
              </w:rPr>
            </w:pPr>
          </w:p>
        </w:tc>
        <w:tc>
          <w:tcPr>
            <w:tcW w:w="2111" w:type="dxa"/>
            <w:shd w:val="clear" w:color="auto" w:fill="auto"/>
          </w:tcPr>
          <w:p w14:paraId="23BE6C1A" w14:textId="77777777" w:rsidR="008A5524" w:rsidRPr="007207C5" w:rsidRDefault="008A5524" w:rsidP="008A5524">
            <w:pPr>
              <w:spacing w:line="259" w:lineRule="auto"/>
              <w:ind w:right="22"/>
              <w:rPr>
                <w:rFonts w:cstheme="minorHAnsi"/>
              </w:rPr>
            </w:pPr>
          </w:p>
          <w:p w14:paraId="5B45EC26" w14:textId="77777777" w:rsidR="008A5524" w:rsidRPr="007207C5" w:rsidRDefault="008A5524" w:rsidP="008A5524">
            <w:pPr>
              <w:spacing w:line="259" w:lineRule="auto"/>
              <w:ind w:right="22"/>
              <w:rPr>
                <w:rFonts w:cstheme="minorHAnsi"/>
              </w:rPr>
            </w:pPr>
            <w:r w:rsidRPr="007207C5">
              <w:rPr>
                <w:rFonts w:cstheme="minorHAnsi"/>
              </w:rPr>
              <w:object w:dxaOrig="2565" w:dyaOrig="840" w14:anchorId="28B96609">
                <v:shape id="_x0000_i1029" type="#_x0000_t75" style="width:100.55pt;height:33.95pt" o:ole="">
                  <v:imagedata r:id="rId17" o:title=""/>
                </v:shape>
                <o:OLEObject Type="Embed" ProgID="PBrush" ShapeID="_x0000_i1029" DrawAspect="Content" ObjectID="_1829385911" r:id="rId18"/>
              </w:object>
            </w:r>
          </w:p>
        </w:tc>
        <w:tc>
          <w:tcPr>
            <w:tcW w:w="3394" w:type="dxa"/>
            <w:shd w:val="clear" w:color="auto" w:fill="auto"/>
          </w:tcPr>
          <w:p w14:paraId="24814B51" w14:textId="77777777" w:rsidR="008A5524" w:rsidRPr="007207C5" w:rsidRDefault="008A5524" w:rsidP="008A5524">
            <w:pPr>
              <w:spacing w:line="259" w:lineRule="auto"/>
              <w:ind w:right="22"/>
              <w:jc w:val="center"/>
              <w:rPr>
                <w:rFonts w:cstheme="minorHAnsi"/>
                <w:b/>
              </w:rPr>
            </w:pPr>
            <w:r w:rsidRPr="007207C5">
              <w:rPr>
                <w:rFonts w:cstheme="minorHAnsi"/>
                <w:b/>
                <w:noProof/>
              </w:rPr>
              <w:drawing>
                <wp:inline distT="0" distB="0" distL="0" distR="0" wp14:anchorId="1459CD49" wp14:editId="5425186C">
                  <wp:extent cx="1258570" cy="51625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8570" cy="516255"/>
                          </a:xfrm>
                          <a:prstGeom prst="rect">
                            <a:avLst/>
                          </a:prstGeom>
                          <a:noFill/>
                          <a:ln>
                            <a:noFill/>
                          </a:ln>
                        </pic:spPr>
                      </pic:pic>
                    </a:graphicData>
                  </a:graphic>
                </wp:inline>
              </w:drawing>
            </w:r>
          </w:p>
        </w:tc>
      </w:tr>
      <w:tr w:rsidR="008A5524" w:rsidRPr="007207C5" w14:paraId="30FDBBBE" w14:textId="77777777" w:rsidTr="00FA38FE">
        <w:trPr>
          <w:trHeight w:val="1172"/>
        </w:trPr>
        <w:tc>
          <w:tcPr>
            <w:tcW w:w="2080" w:type="dxa"/>
            <w:shd w:val="clear" w:color="auto" w:fill="auto"/>
          </w:tcPr>
          <w:p w14:paraId="39CFE311" w14:textId="77777777" w:rsidR="008A5524" w:rsidRPr="007207C5" w:rsidRDefault="008A5524" w:rsidP="008A5524">
            <w:pPr>
              <w:spacing w:line="259" w:lineRule="auto"/>
              <w:ind w:right="22"/>
              <w:jc w:val="center"/>
              <w:rPr>
                <w:rFonts w:cstheme="minorHAnsi"/>
              </w:rPr>
            </w:pPr>
          </w:p>
          <w:p w14:paraId="7746E3C1" w14:textId="77777777" w:rsidR="008A5524" w:rsidRPr="007207C5" w:rsidRDefault="008A5524" w:rsidP="008A5524">
            <w:pPr>
              <w:spacing w:line="259" w:lineRule="auto"/>
              <w:ind w:right="22"/>
              <w:jc w:val="center"/>
              <w:rPr>
                <w:rFonts w:cstheme="minorHAnsi"/>
                <w:b/>
              </w:rPr>
            </w:pPr>
          </w:p>
        </w:tc>
        <w:tc>
          <w:tcPr>
            <w:tcW w:w="2111" w:type="dxa"/>
            <w:shd w:val="clear" w:color="auto" w:fill="auto"/>
          </w:tcPr>
          <w:p w14:paraId="759C687C" w14:textId="77777777" w:rsidR="008A5524" w:rsidRPr="007207C5" w:rsidRDefault="008A5524" w:rsidP="008A5524">
            <w:pPr>
              <w:spacing w:line="259" w:lineRule="auto"/>
              <w:ind w:right="22"/>
              <w:jc w:val="center"/>
              <w:rPr>
                <w:rFonts w:cstheme="minorHAnsi"/>
                <w:b/>
              </w:rPr>
            </w:pPr>
            <w:r w:rsidRPr="007207C5">
              <w:rPr>
                <w:rFonts w:cstheme="minorHAnsi"/>
                <w:b/>
                <w:noProof/>
              </w:rPr>
              <w:drawing>
                <wp:inline distT="0" distB="0" distL="0" distR="0" wp14:anchorId="2E26DC33" wp14:editId="23DA58C3">
                  <wp:extent cx="1376045" cy="525145"/>
                  <wp:effectExtent l="0" t="0" r="0" b="825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6045" cy="525145"/>
                          </a:xfrm>
                          <a:prstGeom prst="rect">
                            <a:avLst/>
                          </a:prstGeom>
                          <a:noFill/>
                          <a:ln>
                            <a:noFill/>
                          </a:ln>
                        </pic:spPr>
                      </pic:pic>
                    </a:graphicData>
                  </a:graphic>
                </wp:inline>
              </w:drawing>
            </w:r>
          </w:p>
          <w:p w14:paraId="0C61432D" w14:textId="77777777" w:rsidR="008A5524" w:rsidRPr="007207C5" w:rsidRDefault="008A5524" w:rsidP="008A5524">
            <w:pPr>
              <w:spacing w:line="259" w:lineRule="auto"/>
              <w:ind w:right="22"/>
              <w:jc w:val="center"/>
              <w:rPr>
                <w:rFonts w:cstheme="minorHAnsi"/>
                <w:b/>
              </w:rPr>
            </w:pPr>
          </w:p>
        </w:tc>
        <w:tc>
          <w:tcPr>
            <w:tcW w:w="2111" w:type="dxa"/>
            <w:shd w:val="clear" w:color="auto" w:fill="auto"/>
          </w:tcPr>
          <w:p w14:paraId="0A5ADF01" w14:textId="77777777" w:rsidR="008A5524" w:rsidRPr="007207C5" w:rsidRDefault="008A5524" w:rsidP="008A5524">
            <w:pPr>
              <w:spacing w:line="259" w:lineRule="auto"/>
              <w:ind w:right="22"/>
              <w:rPr>
                <w:rFonts w:cstheme="minorHAnsi"/>
              </w:rPr>
            </w:pPr>
            <w:r w:rsidRPr="007207C5">
              <w:rPr>
                <w:rFonts w:cstheme="minorHAnsi"/>
                <w:noProof/>
              </w:rPr>
              <w:drawing>
                <wp:inline distT="0" distB="0" distL="0" distR="0" wp14:anchorId="0A8BE837" wp14:editId="34584260">
                  <wp:extent cx="1294765" cy="642620"/>
                  <wp:effectExtent l="0" t="0" r="635"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4765" cy="642620"/>
                          </a:xfrm>
                          <a:prstGeom prst="rect">
                            <a:avLst/>
                          </a:prstGeom>
                          <a:noFill/>
                          <a:ln>
                            <a:noFill/>
                          </a:ln>
                        </pic:spPr>
                      </pic:pic>
                    </a:graphicData>
                  </a:graphic>
                </wp:inline>
              </w:drawing>
            </w:r>
          </w:p>
          <w:p w14:paraId="5B29F20B" w14:textId="77777777" w:rsidR="008A5524" w:rsidRPr="007207C5" w:rsidRDefault="008A5524" w:rsidP="008A5524">
            <w:pPr>
              <w:spacing w:line="259" w:lineRule="auto"/>
              <w:ind w:right="22"/>
              <w:rPr>
                <w:rFonts w:cstheme="minorHAnsi"/>
              </w:rPr>
            </w:pPr>
          </w:p>
        </w:tc>
        <w:tc>
          <w:tcPr>
            <w:tcW w:w="3394" w:type="dxa"/>
            <w:shd w:val="clear" w:color="auto" w:fill="auto"/>
          </w:tcPr>
          <w:p w14:paraId="7337712D" w14:textId="77777777" w:rsidR="008A5524" w:rsidRPr="007207C5" w:rsidRDefault="008A5524" w:rsidP="008A5524">
            <w:pPr>
              <w:spacing w:line="259" w:lineRule="auto"/>
              <w:ind w:right="22"/>
              <w:jc w:val="center"/>
              <w:rPr>
                <w:rFonts w:cstheme="minorHAnsi"/>
              </w:rPr>
            </w:pPr>
          </w:p>
        </w:tc>
      </w:tr>
    </w:tbl>
    <w:p w14:paraId="2EB78270" w14:textId="77777777" w:rsidR="008A5524" w:rsidRPr="007207C5" w:rsidRDefault="008A5524" w:rsidP="008A5524">
      <w:pPr>
        <w:spacing w:line="259" w:lineRule="auto"/>
        <w:ind w:right="26"/>
        <w:rPr>
          <w:rFonts w:cstheme="minorHAnsi"/>
          <w:b/>
        </w:rPr>
      </w:pPr>
      <w:r>
        <w:rPr>
          <w:rFonts w:cstheme="minorHAnsi"/>
          <w:b/>
          <w:noProof/>
        </w:rPr>
        <mc:AlternateContent>
          <mc:Choice Requires="wps">
            <w:drawing>
              <wp:anchor distT="0" distB="0" distL="114300" distR="114300" simplePos="0" relativeHeight="487476736" behindDoc="0" locked="0" layoutInCell="1" allowOverlap="1" wp14:anchorId="151D3CCD" wp14:editId="1DB238ED">
                <wp:simplePos x="0" y="0"/>
                <wp:positionH relativeFrom="column">
                  <wp:posOffset>81279</wp:posOffset>
                </wp:positionH>
                <wp:positionV relativeFrom="paragraph">
                  <wp:posOffset>106045</wp:posOffset>
                </wp:positionV>
                <wp:extent cx="5686425" cy="19050"/>
                <wp:effectExtent l="0" t="0" r="28575" b="19050"/>
                <wp:wrapNone/>
                <wp:docPr id="1547590149" name="Rechte verbindingslijn 154759014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0857E" id="Rechte verbindingslijn 1547590149" o:spid="_x0000_s1026" style="position:absolute;z-index:487476736;visibility:visible;mso-wrap-style:square;mso-wrap-distance-left:9pt;mso-wrap-distance-top:0;mso-wrap-distance-right:9pt;mso-wrap-distance-bottom:0;mso-position-horizontal:absolute;mso-position-horizontal-relative:text;mso-position-vertical:absolute;mso-position-vertical-relative:text" from="6.4pt,8.35pt" to="454.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" strokecolor="#4579b8 [3044]"/>
            </w:pict>
          </mc:Fallback>
        </mc:AlternateContent>
      </w:r>
      <w:r w:rsidRPr="007207C5">
        <w:rPr>
          <w:rFonts w:cstheme="minorHAnsi"/>
          <w:b/>
        </w:rPr>
        <w:t xml:space="preserve">                                                                                                                                                                                                                                                                                                                                                                                                                                                                                                                                                                                                                                                                                                                                                                                                                                                                                                                                                                                                                                                                                                                                                                                                                                                                                                                                                                                                                                                                                                                                                                                                                                                                                                                                                                                                                                                                                                                                                                                                                                                                                                                                                                                                                                                                                                                                                                                                                                                                                                                            </w:t>
      </w:r>
    </w:p>
    <w:p w14:paraId="5113DEA0" w14:textId="77777777" w:rsidR="008A5524" w:rsidRPr="007207C5" w:rsidRDefault="008A5524" w:rsidP="008A5524">
      <w:pPr>
        <w:spacing w:line="259" w:lineRule="auto"/>
        <w:ind w:right="-648"/>
        <w:jc w:val="center"/>
        <w:rPr>
          <w:rFonts w:cstheme="minorHAnsi"/>
          <w:b/>
        </w:rPr>
      </w:pPr>
    </w:p>
    <w:p w14:paraId="02507519" w14:textId="77777777" w:rsidR="008A5524" w:rsidRPr="007207C5" w:rsidRDefault="008A5524" w:rsidP="008A5524">
      <w:pPr>
        <w:spacing w:line="259" w:lineRule="auto"/>
        <w:ind w:right="-648"/>
        <w:jc w:val="center"/>
        <w:rPr>
          <w:rFonts w:cstheme="minorHAnsi"/>
          <w:b/>
        </w:rPr>
      </w:pPr>
    </w:p>
    <w:p w14:paraId="63A8F2CE" w14:textId="21537B1D" w:rsidR="008A5524" w:rsidRPr="00205BD1" w:rsidRDefault="008A5524" w:rsidP="008A5524">
      <w:pPr>
        <w:spacing w:line="259" w:lineRule="auto"/>
        <w:ind w:right="-648" w:hanging="993"/>
        <w:jc w:val="center"/>
        <w:rPr>
          <w:rFonts w:cstheme="minorHAnsi"/>
          <w:b/>
          <w:sz w:val="48"/>
          <w:szCs w:val="48"/>
        </w:rPr>
      </w:pPr>
      <w:r w:rsidRPr="00205BD1">
        <w:rPr>
          <w:rFonts w:cstheme="minorHAnsi"/>
          <w:b/>
          <w:sz w:val="48"/>
          <w:szCs w:val="48"/>
        </w:rPr>
        <w:t xml:space="preserve">Bijlage </w:t>
      </w:r>
      <w:r>
        <w:rPr>
          <w:rFonts w:cstheme="minorHAnsi"/>
          <w:b/>
          <w:sz w:val="48"/>
          <w:szCs w:val="48"/>
        </w:rPr>
        <w:t>13</w:t>
      </w:r>
    </w:p>
    <w:p w14:paraId="6377C7EA" w14:textId="5722FA7B" w:rsidR="008A5524" w:rsidRPr="00205BD1" w:rsidRDefault="008A5524" w:rsidP="008A5524">
      <w:pPr>
        <w:spacing w:line="259" w:lineRule="auto"/>
        <w:ind w:right="-648" w:hanging="993"/>
        <w:jc w:val="center"/>
        <w:rPr>
          <w:rFonts w:cstheme="minorHAnsi"/>
          <w:b/>
          <w:sz w:val="48"/>
          <w:szCs w:val="48"/>
        </w:rPr>
      </w:pPr>
      <w:r>
        <w:rPr>
          <w:rFonts w:cstheme="minorHAnsi"/>
          <w:b/>
          <w:sz w:val="48"/>
          <w:szCs w:val="48"/>
        </w:rPr>
        <w:t>Standaardformulier Onderaannemer</w:t>
      </w:r>
    </w:p>
    <w:p w14:paraId="053D4F40" w14:textId="77777777" w:rsidR="008A5524" w:rsidRPr="00205BD1" w:rsidRDefault="008A5524" w:rsidP="008A5524">
      <w:pPr>
        <w:spacing w:line="259" w:lineRule="auto"/>
        <w:ind w:right="-648" w:hanging="993"/>
        <w:jc w:val="center"/>
        <w:rPr>
          <w:rFonts w:cstheme="minorHAnsi"/>
          <w:b/>
          <w:sz w:val="48"/>
          <w:szCs w:val="48"/>
        </w:rPr>
      </w:pPr>
      <w:r w:rsidRPr="00205BD1">
        <w:rPr>
          <w:rFonts w:cstheme="minorHAnsi"/>
          <w:b/>
          <w:sz w:val="48"/>
          <w:szCs w:val="48"/>
        </w:rPr>
        <w:t>Open House</w:t>
      </w:r>
    </w:p>
    <w:p w14:paraId="1C160BAA" w14:textId="77777777" w:rsidR="008A5524" w:rsidRPr="00205BD1" w:rsidRDefault="008A5524" w:rsidP="008A5524">
      <w:pPr>
        <w:spacing w:line="259" w:lineRule="auto"/>
        <w:ind w:right="-648" w:hanging="993"/>
        <w:jc w:val="center"/>
        <w:rPr>
          <w:rFonts w:cstheme="minorHAnsi"/>
          <w:b/>
          <w:sz w:val="48"/>
          <w:szCs w:val="48"/>
        </w:rPr>
      </w:pPr>
      <w:r w:rsidRPr="00205BD1">
        <w:rPr>
          <w:rFonts w:cstheme="minorHAnsi"/>
          <w:b/>
          <w:sz w:val="48"/>
          <w:szCs w:val="48"/>
        </w:rPr>
        <w:t>Beschermd Wonen vanaf 2023</w:t>
      </w:r>
    </w:p>
    <w:p w14:paraId="14CA4231" w14:textId="77777777" w:rsidR="008A5524" w:rsidRPr="007207C5" w:rsidRDefault="008A5524" w:rsidP="008A5524">
      <w:pPr>
        <w:spacing w:line="259" w:lineRule="auto"/>
        <w:ind w:right="-648" w:hanging="993"/>
        <w:jc w:val="center"/>
        <w:rPr>
          <w:rFonts w:cstheme="minorHAnsi"/>
          <w:b/>
          <w:sz w:val="36"/>
          <w:szCs w:val="36"/>
        </w:rPr>
      </w:pPr>
      <w:r w:rsidRPr="007207C5">
        <w:rPr>
          <w:rFonts w:cstheme="minorHAnsi"/>
          <w:b/>
          <w:sz w:val="36"/>
          <w:szCs w:val="36"/>
        </w:rPr>
        <w:t xml:space="preserve"> </w:t>
      </w:r>
    </w:p>
    <w:p w14:paraId="2E5A0594" w14:textId="77777777" w:rsidR="008A5524" w:rsidRPr="007207C5" w:rsidRDefault="008A5524" w:rsidP="008A5524">
      <w:pPr>
        <w:spacing w:line="259" w:lineRule="auto"/>
        <w:ind w:right="-648" w:hanging="993"/>
        <w:jc w:val="center"/>
        <w:rPr>
          <w:rFonts w:cstheme="minorHAnsi"/>
          <w:b/>
          <w:sz w:val="36"/>
          <w:szCs w:val="36"/>
        </w:rPr>
      </w:pPr>
    </w:p>
    <w:p w14:paraId="4E94C5F2" w14:textId="77777777" w:rsidR="008A5524" w:rsidRPr="007207C5" w:rsidRDefault="008A5524" w:rsidP="008A5524">
      <w:pPr>
        <w:spacing w:line="259" w:lineRule="auto"/>
        <w:ind w:right="-648" w:hanging="993"/>
        <w:jc w:val="center"/>
        <w:rPr>
          <w:rFonts w:cstheme="minorHAnsi"/>
          <w:b/>
          <w:sz w:val="36"/>
          <w:szCs w:val="36"/>
        </w:rPr>
      </w:pPr>
    </w:p>
    <w:p w14:paraId="3C7AC42F" w14:textId="77777777" w:rsidR="008A5524" w:rsidRPr="00205BD1" w:rsidRDefault="008A5524" w:rsidP="008A5524">
      <w:pPr>
        <w:spacing w:line="259" w:lineRule="auto"/>
        <w:ind w:right="-648" w:hanging="993"/>
        <w:jc w:val="center"/>
        <w:rPr>
          <w:rFonts w:cstheme="minorHAnsi"/>
          <w:b/>
          <w:sz w:val="32"/>
          <w:szCs w:val="32"/>
        </w:rPr>
      </w:pPr>
      <w:r w:rsidRPr="00205BD1">
        <w:rPr>
          <w:rFonts w:cstheme="minorHAnsi"/>
          <w:b/>
          <w:sz w:val="32"/>
          <w:szCs w:val="32"/>
        </w:rPr>
        <w:t>Gemeente Groningen</w:t>
      </w:r>
    </w:p>
    <w:p w14:paraId="4CC50ECC" w14:textId="77777777" w:rsidR="008A5524" w:rsidRDefault="008A5524" w:rsidP="008A5524">
      <w:pPr>
        <w:spacing w:line="259" w:lineRule="auto"/>
        <w:ind w:right="-648" w:hanging="993"/>
        <w:jc w:val="center"/>
        <w:rPr>
          <w:rFonts w:cstheme="minorHAnsi"/>
          <w:b/>
          <w:sz w:val="32"/>
          <w:szCs w:val="32"/>
        </w:rPr>
      </w:pPr>
      <w:r w:rsidRPr="00205BD1">
        <w:rPr>
          <w:rFonts w:cstheme="minorHAnsi"/>
          <w:b/>
          <w:sz w:val="32"/>
          <w:szCs w:val="32"/>
        </w:rPr>
        <w:t>(namens alle Groninger gemeenten)</w:t>
      </w:r>
    </w:p>
    <w:p w14:paraId="3ED58C24" w14:textId="77777777" w:rsidR="008A5524" w:rsidRPr="00205BD1" w:rsidRDefault="008A5524" w:rsidP="008A5524">
      <w:pPr>
        <w:spacing w:line="259" w:lineRule="auto"/>
        <w:ind w:right="-648" w:hanging="993"/>
        <w:jc w:val="center"/>
        <w:rPr>
          <w:rFonts w:cstheme="minorHAnsi"/>
          <w:b/>
          <w:sz w:val="32"/>
          <w:szCs w:val="32"/>
        </w:rPr>
      </w:pPr>
      <w:r>
        <w:rPr>
          <w:rFonts w:cstheme="minorHAnsi"/>
          <w:b/>
          <w:sz w:val="32"/>
          <w:szCs w:val="32"/>
        </w:rPr>
        <w:t xml:space="preserve">Referentienummer </w:t>
      </w:r>
      <w:r w:rsidRPr="00120DEC">
        <w:rPr>
          <w:rFonts w:cstheme="minorHAnsi"/>
          <w:b/>
          <w:sz w:val="32"/>
          <w:szCs w:val="32"/>
        </w:rPr>
        <w:t>17-2022</w:t>
      </w:r>
    </w:p>
    <w:p w14:paraId="7A9055A0" w14:textId="780B6C95" w:rsidR="009E50AC" w:rsidRPr="00CE7BC3" w:rsidRDefault="008A5524" w:rsidP="00CE7BC3">
      <w:pPr>
        <w:spacing w:line="259" w:lineRule="auto"/>
        <w:ind w:right="-648"/>
        <w:rPr>
          <w:rFonts w:cstheme="minorHAnsi"/>
          <w:b/>
          <w:sz w:val="32"/>
          <w:szCs w:val="32"/>
        </w:rPr>
      </w:pPr>
      <w:r>
        <w:rPr>
          <w:rFonts w:cstheme="minorHAnsi"/>
          <w:b/>
        </w:rPr>
        <w:br w:type="page"/>
      </w:r>
      <w:r w:rsidR="00CE7BC3" w:rsidRPr="00CE7BC3">
        <w:rPr>
          <w:rFonts w:cstheme="minorHAnsi"/>
          <w:b/>
          <w:sz w:val="32"/>
          <w:szCs w:val="32"/>
        </w:rPr>
        <w:lastRenderedPageBreak/>
        <w:t>F</w:t>
      </w:r>
      <w:r w:rsidR="009E50AC" w:rsidRPr="00CE7BC3">
        <w:rPr>
          <w:rFonts w:cstheme="minorHAnsi"/>
          <w:b/>
          <w:sz w:val="32"/>
          <w:szCs w:val="32"/>
        </w:rPr>
        <w:t xml:space="preserve">ormulier </w:t>
      </w:r>
      <w:r w:rsidR="00CE7BC3" w:rsidRPr="00CE7BC3">
        <w:rPr>
          <w:rFonts w:cstheme="minorHAnsi"/>
          <w:b/>
          <w:sz w:val="32"/>
          <w:szCs w:val="32"/>
        </w:rPr>
        <w:t xml:space="preserve">Melding </w:t>
      </w:r>
      <w:r w:rsidR="009E50AC" w:rsidRPr="00CE7BC3">
        <w:rPr>
          <w:rFonts w:cstheme="minorHAnsi"/>
          <w:b/>
          <w:sz w:val="32"/>
          <w:szCs w:val="32"/>
        </w:rPr>
        <w:t>Onderaannemer</w:t>
      </w:r>
    </w:p>
    <w:p w14:paraId="06D11833" w14:textId="77777777" w:rsidR="00CE7BC3" w:rsidRDefault="00CE7BC3" w:rsidP="009E50AC">
      <w:pPr>
        <w:pStyle w:val="TableParagraph"/>
        <w:spacing w:line="259" w:lineRule="auto"/>
        <w:ind w:left="0" w:right="179"/>
        <w:jc w:val="both"/>
        <w:rPr>
          <w:rFonts w:asciiTheme="minorHAnsi" w:hAnsiTheme="minorHAnsi" w:cstheme="minorHAnsi"/>
          <w:bCs/>
          <w:spacing w:val="-6"/>
        </w:rPr>
      </w:pPr>
    </w:p>
    <w:p w14:paraId="6777D855" w14:textId="3AFC9446" w:rsidR="008A5524" w:rsidRPr="008A5524" w:rsidRDefault="008A5524" w:rsidP="009E50AC">
      <w:pPr>
        <w:pStyle w:val="TableParagraph"/>
        <w:spacing w:line="259" w:lineRule="auto"/>
        <w:ind w:left="0" w:right="179"/>
        <w:jc w:val="both"/>
        <w:rPr>
          <w:rFonts w:asciiTheme="minorHAnsi" w:hAnsiTheme="minorHAnsi" w:cstheme="minorHAnsi"/>
          <w:bCs/>
        </w:rPr>
      </w:pPr>
      <w:r w:rsidRPr="008A5524">
        <w:rPr>
          <w:rFonts w:asciiTheme="minorHAnsi" w:hAnsiTheme="minorHAnsi" w:cstheme="minorHAnsi"/>
          <w:bCs/>
          <w:spacing w:val="-6"/>
        </w:rPr>
        <w:t>Dit formulier</w:t>
      </w:r>
      <w:r w:rsidRPr="008A5524">
        <w:rPr>
          <w:rFonts w:asciiTheme="minorHAnsi" w:hAnsiTheme="minorHAnsi" w:cstheme="minorHAnsi"/>
          <w:bCs/>
          <w:spacing w:val="-7"/>
        </w:rPr>
        <w:t xml:space="preserve"> </w:t>
      </w:r>
      <w:r w:rsidRPr="008A5524">
        <w:rPr>
          <w:rFonts w:asciiTheme="minorHAnsi" w:hAnsiTheme="minorHAnsi" w:cstheme="minorHAnsi"/>
          <w:bCs/>
          <w:spacing w:val="-6"/>
        </w:rPr>
        <w:t>en de benodigde bewijsmiddelen dient</w:t>
      </w:r>
      <w:r w:rsidRPr="008A5524">
        <w:rPr>
          <w:rFonts w:asciiTheme="minorHAnsi" w:hAnsiTheme="minorHAnsi" w:cstheme="minorHAnsi"/>
          <w:bCs/>
          <w:spacing w:val="-7"/>
        </w:rPr>
        <w:t xml:space="preserve"> </w:t>
      </w:r>
      <w:r w:rsidRPr="008A5524">
        <w:rPr>
          <w:rFonts w:asciiTheme="minorHAnsi" w:hAnsiTheme="minorHAnsi" w:cstheme="minorHAnsi"/>
          <w:bCs/>
          <w:spacing w:val="-6"/>
        </w:rPr>
        <w:t>u in via</w:t>
      </w:r>
      <w:r w:rsidR="00904187">
        <w:rPr>
          <w:rFonts w:asciiTheme="minorHAnsi" w:hAnsiTheme="minorHAnsi" w:cstheme="minorHAnsi"/>
          <w:bCs/>
          <w:spacing w:val="-6"/>
        </w:rPr>
        <w:t xml:space="preserve"> contracteringmo@groningen.nl</w:t>
      </w:r>
      <w:r w:rsidRPr="008A5524">
        <w:rPr>
          <w:rFonts w:asciiTheme="minorHAnsi" w:hAnsiTheme="minorHAnsi" w:cstheme="minorHAnsi"/>
          <w:bCs/>
          <w:spacing w:val="-6"/>
        </w:rPr>
        <w:t>. Alle</w:t>
      </w:r>
      <w:r w:rsidRPr="008A5524">
        <w:rPr>
          <w:rFonts w:asciiTheme="minorHAnsi" w:hAnsiTheme="minorHAnsi" w:cstheme="minorHAnsi"/>
          <w:bCs/>
          <w:spacing w:val="-7"/>
        </w:rPr>
        <w:t xml:space="preserve"> </w:t>
      </w:r>
      <w:r w:rsidRPr="008A5524">
        <w:rPr>
          <w:rFonts w:asciiTheme="minorHAnsi" w:hAnsiTheme="minorHAnsi" w:cstheme="minorHAnsi"/>
          <w:bCs/>
          <w:spacing w:val="-6"/>
        </w:rPr>
        <w:t>bepalingen in het Aanmeldingsdocument 1 januari 2023 zijn</w:t>
      </w:r>
      <w:r w:rsidRPr="008A5524">
        <w:rPr>
          <w:rFonts w:asciiTheme="minorHAnsi" w:hAnsiTheme="minorHAnsi" w:cstheme="minorHAnsi"/>
          <w:bCs/>
          <w:spacing w:val="-1"/>
        </w:rPr>
        <w:t xml:space="preserve"> </w:t>
      </w:r>
      <w:r w:rsidRPr="008A5524">
        <w:rPr>
          <w:rFonts w:asciiTheme="minorHAnsi" w:hAnsiTheme="minorHAnsi" w:cstheme="minorHAnsi"/>
          <w:bCs/>
          <w:spacing w:val="-6"/>
        </w:rPr>
        <w:t>van</w:t>
      </w:r>
      <w:r w:rsidRPr="008A5524">
        <w:rPr>
          <w:rFonts w:asciiTheme="minorHAnsi" w:hAnsiTheme="minorHAnsi" w:cstheme="minorHAnsi"/>
          <w:bCs/>
          <w:spacing w:val="-1"/>
        </w:rPr>
        <w:t xml:space="preserve"> </w:t>
      </w:r>
      <w:r w:rsidRPr="008A5524">
        <w:rPr>
          <w:rFonts w:asciiTheme="minorHAnsi" w:hAnsiTheme="minorHAnsi" w:cstheme="minorHAnsi"/>
          <w:bCs/>
          <w:spacing w:val="-6"/>
        </w:rPr>
        <w:t xml:space="preserve">toepassing. U dient </w:t>
      </w:r>
      <w:r w:rsidRPr="008A5524">
        <w:rPr>
          <w:rFonts w:asciiTheme="minorHAnsi" w:hAnsiTheme="minorHAnsi" w:cstheme="minorHAnsi"/>
          <w:bCs/>
          <w:spacing w:val="-4"/>
        </w:rPr>
        <w:t>tevens alle</w:t>
      </w:r>
      <w:r w:rsidRPr="008A5524">
        <w:rPr>
          <w:rFonts w:asciiTheme="minorHAnsi" w:hAnsiTheme="minorHAnsi" w:cstheme="minorHAnsi"/>
          <w:bCs/>
          <w:spacing w:val="-5"/>
        </w:rPr>
        <w:t xml:space="preserve"> </w:t>
      </w:r>
      <w:r w:rsidRPr="008A5524">
        <w:rPr>
          <w:rFonts w:asciiTheme="minorHAnsi" w:hAnsiTheme="minorHAnsi" w:cstheme="minorHAnsi"/>
          <w:bCs/>
          <w:spacing w:val="-4"/>
        </w:rPr>
        <w:t>gevraagde</w:t>
      </w:r>
      <w:r w:rsidRPr="008A5524">
        <w:rPr>
          <w:rFonts w:asciiTheme="minorHAnsi" w:hAnsiTheme="minorHAnsi" w:cstheme="minorHAnsi"/>
          <w:bCs/>
          <w:spacing w:val="-5"/>
        </w:rPr>
        <w:t xml:space="preserve"> </w:t>
      </w:r>
      <w:r w:rsidRPr="008A5524">
        <w:rPr>
          <w:rFonts w:asciiTheme="minorHAnsi" w:hAnsiTheme="minorHAnsi" w:cstheme="minorHAnsi"/>
          <w:bCs/>
          <w:spacing w:val="-4"/>
        </w:rPr>
        <w:t>bewijsmiddelen aan te</w:t>
      </w:r>
      <w:r w:rsidRPr="008A5524">
        <w:rPr>
          <w:rFonts w:asciiTheme="minorHAnsi" w:hAnsiTheme="minorHAnsi" w:cstheme="minorHAnsi"/>
          <w:bCs/>
          <w:spacing w:val="-5"/>
        </w:rPr>
        <w:t xml:space="preserve"> </w:t>
      </w:r>
      <w:r w:rsidRPr="008A5524">
        <w:rPr>
          <w:rFonts w:asciiTheme="minorHAnsi" w:hAnsiTheme="minorHAnsi" w:cstheme="minorHAnsi"/>
          <w:bCs/>
          <w:spacing w:val="-4"/>
        </w:rPr>
        <w:t>leveren zoals vermeld in dit formulier.</w:t>
      </w:r>
    </w:p>
    <w:p w14:paraId="7BB3142F" w14:textId="77777777" w:rsidR="008A5524" w:rsidRPr="008A5524" w:rsidRDefault="008A5524" w:rsidP="008A5524">
      <w:pPr>
        <w:pStyle w:val="TableParagraph"/>
        <w:spacing w:line="259" w:lineRule="auto"/>
        <w:ind w:left="0"/>
        <w:rPr>
          <w:rFonts w:asciiTheme="minorHAnsi" w:hAnsiTheme="minorHAnsi" w:cstheme="minorHAnsi"/>
          <w:bCs/>
        </w:rPr>
      </w:pPr>
    </w:p>
    <w:p w14:paraId="201A5114" w14:textId="3069DB7B" w:rsidR="008A5524" w:rsidRPr="008A5524" w:rsidRDefault="008A5524" w:rsidP="009E50AC">
      <w:pPr>
        <w:pStyle w:val="TableParagraph"/>
        <w:spacing w:line="259" w:lineRule="auto"/>
        <w:ind w:left="0" w:right="109"/>
        <w:rPr>
          <w:rFonts w:asciiTheme="minorHAnsi" w:hAnsiTheme="minorHAnsi" w:cstheme="minorHAnsi"/>
          <w:bCs/>
        </w:rPr>
      </w:pPr>
      <w:r w:rsidRPr="008A5524">
        <w:rPr>
          <w:rFonts w:asciiTheme="minorHAnsi" w:hAnsiTheme="minorHAnsi" w:cstheme="minorHAnsi"/>
          <w:b/>
          <w:spacing w:val="-4"/>
        </w:rPr>
        <w:t>Attentie:</w:t>
      </w:r>
      <w:r w:rsidRPr="008A5524">
        <w:rPr>
          <w:rFonts w:asciiTheme="minorHAnsi" w:hAnsiTheme="minorHAnsi" w:cstheme="minorHAnsi"/>
          <w:bCs/>
          <w:spacing w:val="-4"/>
        </w:rPr>
        <w:t xml:space="preserve"> </w:t>
      </w:r>
      <w:r w:rsidR="00904187">
        <w:rPr>
          <w:rFonts w:asciiTheme="minorHAnsi" w:hAnsiTheme="minorHAnsi" w:cstheme="minorHAnsi"/>
          <w:bCs/>
          <w:spacing w:val="-4"/>
        </w:rPr>
        <w:t>E</w:t>
      </w:r>
      <w:r w:rsidRPr="008A5524">
        <w:rPr>
          <w:rFonts w:asciiTheme="minorHAnsi" w:hAnsiTheme="minorHAnsi" w:cstheme="minorHAnsi"/>
          <w:bCs/>
          <w:spacing w:val="-4"/>
        </w:rPr>
        <w:t>r is</w:t>
      </w:r>
      <w:r w:rsidRPr="008A5524">
        <w:rPr>
          <w:rFonts w:asciiTheme="minorHAnsi" w:hAnsiTheme="minorHAnsi" w:cstheme="minorHAnsi"/>
          <w:bCs/>
          <w:spacing w:val="-5"/>
        </w:rPr>
        <w:t xml:space="preserve"> </w:t>
      </w:r>
      <w:r w:rsidRPr="008A5524">
        <w:rPr>
          <w:rFonts w:asciiTheme="minorHAnsi" w:hAnsiTheme="minorHAnsi" w:cstheme="minorHAnsi"/>
          <w:bCs/>
          <w:spacing w:val="-4"/>
        </w:rPr>
        <w:t>een</w:t>
      </w:r>
      <w:r w:rsidRPr="008A5524">
        <w:rPr>
          <w:rFonts w:asciiTheme="minorHAnsi" w:hAnsiTheme="minorHAnsi" w:cstheme="minorHAnsi"/>
          <w:bCs/>
          <w:spacing w:val="-5"/>
        </w:rPr>
        <w:t xml:space="preserve"> </w:t>
      </w:r>
      <w:r w:rsidRPr="008A5524">
        <w:rPr>
          <w:rFonts w:asciiTheme="minorHAnsi" w:hAnsiTheme="minorHAnsi" w:cstheme="minorHAnsi"/>
          <w:bCs/>
          <w:spacing w:val="-4"/>
        </w:rPr>
        <w:t>lijst met</w:t>
      </w:r>
      <w:r w:rsidRPr="008A5524">
        <w:rPr>
          <w:rFonts w:asciiTheme="minorHAnsi" w:hAnsiTheme="minorHAnsi" w:cstheme="minorHAnsi"/>
          <w:bCs/>
          <w:spacing w:val="-5"/>
        </w:rPr>
        <w:t xml:space="preserve"> </w:t>
      </w:r>
      <w:r w:rsidRPr="008A5524">
        <w:rPr>
          <w:rFonts w:asciiTheme="minorHAnsi" w:hAnsiTheme="minorHAnsi" w:cstheme="minorHAnsi"/>
          <w:bCs/>
          <w:spacing w:val="-4"/>
        </w:rPr>
        <w:t>alle</w:t>
      </w:r>
      <w:r w:rsidRPr="008A5524">
        <w:rPr>
          <w:rFonts w:asciiTheme="minorHAnsi" w:hAnsiTheme="minorHAnsi" w:cstheme="minorHAnsi"/>
          <w:bCs/>
          <w:spacing w:val="-6"/>
        </w:rPr>
        <w:t xml:space="preserve"> </w:t>
      </w:r>
      <w:r w:rsidRPr="008A5524">
        <w:rPr>
          <w:rFonts w:asciiTheme="minorHAnsi" w:hAnsiTheme="minorHAnsi" w:cstheme="minorHAnsi"/>
          <w:bCs/>
          <w:spacing w:val="-4"/>
        </w:rPr>
        <w:t>beoordeelde</w:t>
      </w:r>
      <w:r w:rsidRPr="008A5524">
        <w:rPr>
          <w:rFonts w:asciiTheme="minorHAnsi" w:hAnsiTheme="minorHAnsi" w:cstheme="minorHAnsi"/>
          <w:bCs/>
          <w:spacing w:val="-6"/>
        </w:rPr>
        <w:t xml:space="preserve"> </w:t>
      </w:r>
      <w:r w:rsidRPr="008A5524">
        <w:rPr>
          <w:rFonts w:asciiTheme="minorHAnsi" w:hAnsiTheme="minorHAnsi" w:cstheme="minorHAnsi"/>
          <w:bCs/>
          <w:spacing w:val="-4"/>
        </w:rPr>
        <w:t>onderaannemers</w:t>
      </w:r>
      <w:r w:rsidRPr="008A5524">
        <w:rPr>
          <w:rFonts w:asciiTheme="minorHAnsi" w:hAnsiTheme="minorHAnsi" w:cstheme="minorHAnsi"/>
          <w:bCs/>
          <w:spacing w:val="-5"/>
        </w:rPr>
        <w:t xml:space="preserve"> </w:t>
      </w:r>
      <w:r w:rsidRPr="008A5524">
        <w:rPr>
          <w:rFonts w:asciiTheme="minorHAnsi" w:hAnsiTheme="minorHAnsi" w:cstheme="minorHAnsi"/>
          <w:bCs/>
          <w:spacing w:val="-4"/>
        </w:rPr>
        <w:t xml:space="preserve">gepubliceerd </w:t>
      </w:r>
      <w:r w:rsidR="00904187">
        <w:rPr>
          <w:rFonts w:asciiTheme="minorHAnsi" w:hAnsiTheme="minorHAnsi" w:cstheme="minorHAnsi"/>
          <w:bCs/>
          <w:spacing w:val="-4"/>
        </w:rPr>
        <w:t xml:space="preserve">op </w:t>
      </w:r>
      <w:r w:rsidRPr="008A5524">
        <w:rPr>
          <w:rFonts w:asciiTheme="minorHAnsi" w:hAnsiTheme="minorHAnsi" w:cstheme="minorHAnsi"/>
          <w:bCs/>
          <w:spacing w:val="-2"/>
        </w:rPr>
        <w:t>de</w:t>
      </w:r>
      <w:r w:rsidRPr="008A5524">
        <w:rPr>
          <w:rFonts w:asciiTheme="minorHAnsi" w:hAnsiTheme="minorHAnsi" w:cstheme="minorHAnsi"/>
          <w:bCs/>
          <w:spacing w:val="-12"/>
        </w:rPr>
        <w:t xml:space="preserve"> </w:t>
      </w:r>
      <w:r w:rsidRPr="009E50AC">
        <w:rPr>
          <w:rFonts w:asciiTheme="minorHAnsi" w:hAnsiTheme="minorHAnsi" w:cstheme="minorHAnsi"/>
          <w:b/>
          <w:spacing w:val="-2"/>
        </w:rPr>
        <w:t>website</w:t>
      </w:r>
      <w:r w:rsidRPr="009E50AC">
        <w:rPr>
          <w:rFonts w:asciiTheme="minorHAnsi" w:hAnsiTheme="minorHAnsi" w:cstheme="minorHAnsi"/>
          <w:b/>
          <w:spacing w:val="-13"/>
        </w:rPr>
        <w:t xml:space="preserve"> </w:t>
      </w:r>
      <w:r w:rsidRPr="009E50AC">
        <w:rPr>
          <w:rFonts w:asciiTheme="minorHAnsi" w:hAnsiTheme="minorHAnsi" w:cstheme="minorHAnsi"/>
          <w:b/>
          <w:spacing w:val="-2"/>
        </w:rPr>
        <w:t>Groningen</w:t>
      </w:r>
      <w:r w:rsidRPr="009E50AC">
        <w:rPr>
          <w:rFonts w:asciiTheme="minorHAnsi" w:hAnsiTheme="minorHAnsi" w:cstheme="minorHAnsi"/>
          <w:b/>
          <w:spacing w:val="-13"/>
        </w:rPr>
        <w:t xml:space="preserve"> </w:t>
      </w:r>
      <w:r w:rsidRPr="009E50AC">
        <w:rPr>
          <w:rFonts w:asciiTheme="minorHAnsi" w:hAnsiTheme="minorHAnsi" w:cstheme="minorHAnsi"/>
          <w:b/>
          <w:spacing w:val="-2"/>
        </w:rPr>
        <w:t>geeft</w:t>
      </w:r>
      <w:r w:rsidRPr="009E50AC">
        <w:rPr>
          <w:rFonts w:asciiTheme="minorHAnsi" w:hAnsiTheme="minorHAnsi" w:cstheme="minorHAnsi"/>
          <w:b/>
          <w:spacing w:val="-12"/>
        </w:rPr>
        <w:t xml:space="preserve"> </w:t>
      </w:r>
      <w:r w:rsidRPr="009E50AC">
        <w:rPr>
          <w:rFonts w:asciiTheme="minorHAnsi" w:hAnsiTheme="minorHAnsi" w:cstheme="minorHAnsi"/>
          <w:b/>
          <w:spacing w:val="-2"/>
        </w:rPr>
        <w:t>Thuis</w:t>
      </w:r>
      <w:r w:rsidR="009E50AC">
        <w:rPr>
          <w:rFonts w:asciiTheme="minorHAnsi" w:hAnsiTheme="minorHAnsi" w:cstheme="minorHAnsi"/>
          <w:b/>
          <w:spacing w:val="-2"/>
        </w:rPr>
        <w:t xml:space="preserve"> </w:t>
      </w:r>
      <w:r w:rsidR="009E50AC">
        <w:rPr>
          <w:rFonts w:asciiTheme="minorHAnsi" w:hAnsiTheme="minorHAnsi" w:cstheme="minorHAnsi"/>
          <w:bCs/>
          <w:spacing w:val="-2"/>
        </w:rPr>
        <w:t>(</w:t>
      </w:r>
      <w:hyperlink r:id="rId22" w:history="1">
        <w:r w:rsidR="009E50AC" w:rsidRPr="00F64EC7">
          <w:rPr>
            <w:rStyle w:val="Hyperlink"/>
            <w:rFonts w:asciiTheme="minorHAnsi" w:hAnsiTheme="minorHAnsi" w:cstheme="minorHAnsi"/>
            <w:bCs/>
            <w:spacing w:val="-2"/>
          </w:rPr>
          <w:t>www.groningengeeftthuis.nl</w:t>
        </w:r>
      </w:hyperlink>
      <w:r w:rsidR="009E50AC">
        <w:rPr>
          <w:rFonts w:asciiTheme="minorHAnsi" w:hAnsiTheme="minorHAnsi" w:cstheme="minorHAnsi"/>
          <w:bCs/>
          <w:spacing w:val="-2"/>
        </w:rPr>
        <w:t>).</w:t>
      </w:r>
      <w:r w:rsidRPr="008A5524">
        <w:rPr>
          <w:rFonts w:asciiTheme="minorHAnsi" w:hAnsiTheme="minorHAnsi" w:cstheme="minorHAnsi"/>
          <w:bCs/>
          <w:spacing w:val="-13"/>
        </w:rPr>
        <w:t xml:space="preserve"> </w:t>
      </w:r>
      <w:r w:rsidRPr="008A5524">
        <w:rPr>
          <w:rFonts w:asciiTheme="minorHAnsi" w:hAnsiTheme="minorHAnsi" w:cstheme="minorHAnsi"/>
          <w:bCs/>
          <w:spacing w:val="-2"/>
        </w:rPr>
        <w:t>Deze</w:t>
      </w:r>
      <w:r w:rsidRPr="008A5524">
        <w:rPr>
          <w:rFonts w:asciiTheme="minorHAnsi" w:hAnsiTheme="minorHAnsi" w:cstheme="minorHAnsi"/>
          <w:bCs/>
          <w:spacing w:val="-13"/>
        </w:rPr>
        <w:t xml:space="preserve"> </w:t>
      </w:r>
      <w:r w:rsidRPr="008A5524">
        <w:rPr>
          <w:rFonts w:asciiTheme="minorHAnsi" w:hAnsiTheme="minorHAnsi" w:cstheme="minorHAnsi"/>
          <w:bCs/>
          <w:spacing w:val="-2"/>
        </w:rPr>
        <w:t>lijst</w:t>
      </w:r>
      <w:r w:rsidRPr="008A5524">
        <w:rPr>
          <w:rFonts w:asciiTheme="minorHAnsi" w:hAnsiTheme="minorHAnsi" w:cstheme="minorHAnsi"/>
          <w:bCs/>
          <w:spacing w:val="-12"/>
        </w:rPr>
        <w:t xml:space="preserve"> </w:t>
      </w:r>
      <w:r w:rsidRPr="008A5524">
        <w:rPr>
          <w:rFonts w:asciiTheme="minorHAnsi" w:hAnsiTheme="minorHAnsi" w:cstheme="minorHAnsi"/>
          <w:bCs/>
          <w:spacing w:val="-2"/>
        </w:rPr>
        <w:t>wordt</w:t>
      </w:r>
      <w:r w:rsidRPr="008A5524">
        <w:rPr>
          <w:rFonts w:asciiTheme="minorHAnsi" w:hAnsiTheme="minorHAnsi" w:cstheme="minorHAnsi"/>
          <w:bCs/>
          <w:spacing w:val="-13"/>
        </w:rPr>
        <w:t xml:space="preserve"> </w:t>
      </w:r>
      <w:r w:rsidRPr="008A5524">
        <w:rPr>
          <w:rFonts w:asciiTheme="minorHAnsi" w:hAnsiTheme="minorHAnsi" w:cstheme="minorHAnsi"/>
          <w:bCs/>
          <w:spacing w:val="-2"/>
        </w:rPr>
        <w:t>periodiek bijgewerkt.</w:t>
      </w:r>
      <w:r w:rsidRPr="008A5524">
        <w:rPr>
          <w:rFonts w:asciiTheme="minorHAnsi" w:hAnsiTheme="minorHAnsi" w:cstheme="minorHAnsi"/>
          <w:bCs/>
          <w:spacing w:val="-13"/>
        </w:rPr>
        <w:t xml:space="preserve"> </w:t>
      </w:r>
      <w:r w:rsidRPr="008A5524">
        <w:rPr>
          <w:rFonts w:asciiTheme="minorHAnsi" w:hAnsiTheme="minorHAnsi" w:cstheme="minorHAnsi"/>
          <w:bCs/>
          <w:spacing w:val="-2"/>
        </w:rPr>
        <w:t>Wij</w:t>
      </w:r>
      <w:r w:rsidRPr="008A5524">
        <w:rPr>
          <w:rFonts w:asciiTheme="minorHAnsi" w:hAnsiTheme="minorHAnsi" w:cstheme="minorHAnsi"/>
          <w:bCs/>
          <w:spacing w:val="-13"/>
        </w:rPr>
        <w:t xml:space="preserve"> </w:t>
      </w:r>
      <w:r w:rsidRPr="008A5524">
        <w:rPr>
          <w:rFonts w:asciiTheme="minorHAnsi" w:hAnsiTheme="minorHAnsi" w:cstheme="minorHAnsi"/>
          <w:bCs/>
          <w:spacing w:val="-2"/>
        </w:rPr>
        <w:t>verzoeken</w:t>
      </w:r>
      <w:r w:rsidRPr="008A5524">
        <w:rPr>
          <w:rFonts w:asciiTheme="minorHAnsi" w:hAnsiTheme="minorHAnsi" w:cstheme="minorHAnsi"/>
          <w:bCs/>
          <w:spacing w:val="-12"/>
        </w:rPr>
        <w:t xml:space="preserve"> </w:t>
      </w:r>
      <w:r w:rsidRPr="008A5524">
        <w:rPr>
          <w:rFonts w:asciiTheme="minorHAnsi" w:hAnsiTheme="minorHAnsi" w:cstheme="minorHAnsi"/>
          <w:bCs/>
          <w:spacing w:val="-2"/>
        </w:rPr>
        <w:t>u</w:t>
      </w:r>
      <w:r w:rsidRPr="008A5524">
        <w:rPr>
          <w:rFonts w:asciiTheme="minorHAnsi" w:hAnsiTheme="minorHAnsi" w:cstheme="minorHAnsi"/>
          <w:bCs/>
          <w:spacing w:val="-13"/>
        </w:rPr>
        <w:t xml:space="preserve"> </w:t>
      </w:r>
      <w:r w:rsidRPr="008A5524">
        <w:rPr>
          <w:rFonts w:asciiTheme="minorHAnsi" w:hAnsiTheme="minorHAnsi" w:cstheme="minorHAnsi"/>
          <w:bCs/>
          <w:spacing w:val="-2"/>
        </w:rPr>
        <w:t>voorafgaand</w:t>
      </w:r>
      <w:r w:rsidRPr="008A5524">
        <w:rPr>
          <w:rFonts w:asciiTheme="minorHAnsi" w:hAnsiTheme="minorHAnsi" w:cstheme="minorHAnsi"/>
          <w:bCs/>
          <w:spacing w:val="-13"/>
        </w:rPr>
        <w:t xml:space="preserve"> </w:t>
      </w:r>
      <w:r w:rsidRPr="008A5524">
        <w:rPr>
          <w:rFonts w:asciiTheme="minorHAnsi" w:hAnsiTheme="minorHAnsi" w:cstheme="minorHAnsi"/>
          <w:bCs/>
          <w:spacing w:val="-2"/>
        </w:rPr>
        <w:t>aan</w:t>
      </w:r>
      <w:r w:rsidRPr="008A5524">
        <w:rPr>
          <w:rFonts w:asciiTheme="minorHAnsi" w:hAnsiTheme="minorHAnsi" w:cstheme="minorHAnsi"/>
          <w:bCs/>
          <w:spacing w:val="-12"/>
        </w:rPr>
        <w:t xml:space="preserve"> </w:t>
      </w:r>
      <w:r w:rsidRPr="008A5524">
        <w:rPr>
          <w:rFonts w:asciiTheme="minorHAnsi" w:hAnsiTheme="minorHAnsi" w:cstheme="minorHAnsi"/>
          <w:bCs/>
          <w:spacing w:val="-2"/>
        </w:rPr>
        <w:t>de</w:t>
      </w:r>
      <w:r w:rsidRPr="008A5524">
        <w:rPr>
          <w:rFonts w:asciiTheme="minorHAnsi" w:hAnsiTheme="minorHAnsi" w:cstheme="minorHAnsi"/>
          <w:bCs/>
          <w:spacing w:val="-13"/>
        </w:rPr>
        <w:t xml:space="preserve"> </w:t>
      </w:r>
      <w:r w:rsidRPr="008A5524">
        <w:rPr>
          <w:rFonts w:asciiTheme="minorHAnsi" w:hAnsiTheme="minorHAnsi" w:cstheme="minorHAnsi"/>
          <w:bCs/>
          <w:spacing w:val="-2"/>
        </w:rPr>
        <w:t>aanmelding</w:t>
      </w:r>
      <w:r w:rsidRPr="008A5524">
        <w:rPr>
          <w:rFonts w:asciiTheme="minorHAnsi" w:hAnsiTheme="minorHAnsi" w:cstheme="minorHAnsi"/>
          <w:bCs/>
          <w:spacing w:val="-13"/>
        </w:rPr>
        <w:t xml:space="preserve"> </w:t>
      </w:r>
      <w:r w:rsidRPr="008A5524">
        <w:rPr>
          <w:rFonts w:asciiTheme="minorHAnsi" w:hAnsiTheme="minorHAnsi" w:cstheme="minorHAnsi"/>
          <w:bCs/>
          <w:spacing w:val="-2"/>
        </w:rPr>
        <w:t>op</w:t>
      </w:r>
      <w:r w:rsidRPr="008A5524">
        <w:rPr>
          <w:rFonts w:asciiTheme="minorHAnsi" w:hAnsiTheme="minorHAnsi" w:cstheme="minorHAnsi"/>
          <w:bCs/>
          <w:spacing w:val="-12"/>
        </w:rPr>
        <w:t xml:space="preserve"> </w:t>
      </w:r>
      <w:r w:rsidRPr="008A5524">
        <w:rPr>
          <w:rFonts w:asciiTheme="minorHAnsi" w:hAnsiTheme="minorHAnsi" w:cstheme="minorHAnsi"/>
          <w:bCs/>
          <w:spacing w:val="-2"/>
        </w:rPr>
        <w:t>de</w:t>
      </w:r>
      <w:r w:rsidRPr="008A5524">
        <w:rPr>
          <w:rFonts w:asciiTheme="minorHAnsi" w:hAnsiTheme="minorHAnsi" w:cstheme="minorHAnsi"/>
          <w:bCs/>
          <w:spacing w:val="-13"/>
        </w:rPr>
        <w:t xml:space="preserve"> </w:t>
      </w:r>
      <w:r w:rsidRPr="008A5524">
        <w:rPr>
          <w:rFonts w:asciiTheme="minorHAnsi" w:hAnsiTheme="minorHAnsi" w:cstheme="minorHAnsi"/>
          <w:bCs/>
          <w:spacing w:val="-2"/>
        </w:rPr>
        <w:t>lijst</w:t>
      </w:r>
      <w:r w:rsidRPr="008A5524">
        <w:rPr>
          <w:rFonts w:asciiTheme="minorHAnsi" w:hAnsiTheme="minorHAnsi" w:cstheme="minorHAnsi"/>
          <w:bCs/>
          <w:spacing w:val="-13"/>
        </w:rPr>
        <w:t xml:space="preserve"> </w:t>
      </w:r>
      <w:r w:rsidRPr="008A5524">
        <w:rPr>
          <w:rFonts w:asciiTheme="minorHAnsi" w:hAnsiTheme="minorHAnsi" w:cstheme="minorHAnsi"/>
          <w:bCs/>
          <w:spacing w:val="-2"/>
        </w:rPr>
        <w:t>na</w:t>
      </w:r>
      <w:r w:rsidRPr="008A5524">
        <w:rPr>
          <w:rFonts w:asciiTheme="minorHAnsi" w:hAnsiTheme="minorHAnsi" w:cstheme="minorHAnsi"/>
          <w:bCs/>
          <w:spacing w:val="-12"/>
        </w:rPr>
        <w:t xml:space="preserve"> </w:t>
      </w:r>
      <w:r w:rsidRPr="008A5524">
        <w:rPr>
          <w:rFonts w:asciiTheme="minorHAnsi" w:hAnsiTheme="minorHAnsi" w:cstheme="minorHAnsi"/>
          <w:bCs/>
          <w:spacing w:val="-2"/>
        </w:rPr>
        <w:t>te</w:t>
      </w:r>
      <w:r w:rsidRPr="008A5524">
        <w:rPr>
          <w:rFonts w:asciiTheme="minorHAnsi" w:hAnsiTheme="minorHAnsi" w:cstheme="minorHAnsi"/>
          <w:bCs/>
          <w:spacing w:val="-13"/>
        </w:rPr>
        <w:t xml:space="preserve"> </w:t>
      </w:r>
      <w:r w:rsidRPr="008A5524">
        <w:rPr>
          <w:rFonts w:asciiTheme="minorHAnsi" w:hAnsiTheme="minorHAnsi" w:cstheme="minorHAnsi"/>
          <w:bCs/>
          <w:spacing w:val="-2"/>
        </w:rPr>
        <w:t>gaan</w:t>
      </w:r>
      <w:r w:rsidRPr="008A5524">
        <w:rPr>
          <w:rFonts w:asciiTheme="minorHAnsi" w:hAnsiTheme="minorHAnsi" w:cstheme="minorHAnsi"/>
          <w:bCs/>
          <w:spacing w:val="-13"/>
        </w:rPr>
        <w:t xml:space="preserve"> </w:t>
      </w:r>
      <w:r w:rsidRPr="008A5524">
        <w:rPr>
          <w:rFonts w:asciiTheme="minorHAnsi" w:hAnsiTheme="minorHAnsi" w:cstheme="minorHAnsi"/>
          <w:bCs/>
          <w:spacing w:val="-2"/>
        </w:rPr>
        <w:t xml:space="preserve">of </w:t>
      </w:r>
      <w:r w:rsidRPr="008A5524">
        <w:rPr>
          <w:rFonts w:asciiTheme="minorHAnsi" w:hAnsiTheme="minorHAnsi" w:cstheme="minorHAnsi"/>
          <w:bCs/>
          <w:spacing w:val="-4"/>
        </w:rPr>
        <w:t>onderaannemer</w:t>
      </w:r>
      <w:r w:rsidRPr="008A5524">
        <w:rPr>
          <w:rFonts w:asciiTheme="minorHAnsi" w:hAnsiTheme="minorHAnsi" w:cstheme="minorHAnsi"/>
          <w:bCs/>
          <w:spacing w:val="-11"/>
        </w:rPr>
        <w:t xml:space="preserve"> </w:t>
      </w:r>
      <w:r w:rsidRPr="008A5524">
        <w:rPr>
          <w:rFonts w:asciiTheme="minorHAnsi" w:hAnsiTheme="minorHAnsi" w:cstheme="minorHAnsi"/>
          <w:bCs/>
          <w:spacing w:val="-4"/>
        </w:rPr>
        <w:t>reeds</w:t>
      </w:r>
      <w:r w:rsidRPr="008A5524">
        <w:rPr>
          <w:rFonts w:asciiTheme="minorHAnsi" w:hAnsiTheme="minorHAnsi" w:cstheme="minorHAnsi"/>
          <w:bCs/>
          <w:spacing w:val="-11"/>
        </w:rPr>
        <w:t xml:space="preserve"> </w:t>
      </w:r>
      <w:r w:rsidRPr="008A5524">
        <w:rPr>
          <w:rFonts w:asciiTheme="minorHAnsi" w:hAnsiTheme="minorHAnsi" w:cstheme="minorHAnsi"/>
          <w:bCs/>
          <w:spacing w:val="-4"/>
        </w:rPr>
        <w:t>beoordeeld</w:t>
      </w:r>
      <w:r w:rsidRPr="008A5524">
        <w:rPr>
          <w:rFonts w:asciiTheme="minorHAnsi" w:hAnsiTheme="minorHAnsi" w:cstheme="minorHAnsi"/>
          <w:bCs/>
          <w:spacing w:val="-10"/>
        </w:rPr>
        <w:t xml:space="preserve"> </w:t>
      </w:r>
      <w:r w:rsidRPr="008A5524">
        <w:rPr>
          <w:rFonts w:asciiTheme="minorHAnsi" w:hAnsiTheme="minorHAnsi" w:cstheme="minorHAnsi"/>
          <w:bCs/>
          <w:spacing w:val="-4"/>
        </w:rPr>
        <w:t>is.</w:t>
      </w:r>
      <w:r w:rsidRPr="008A5524">
        <w:rPr>
          <w:rFonts w:asciiTheme="minorHAnsi" w:hAnsiTheme="minorHAnsi" w:cstheme="minorHAnsi"/>
          <w:bCs/>
          <w:spacing w:val="-11"/>
        </w:rPr>
        <w:t xml:space="preserve"> </w:t>
      </w:r>
      <w:r w:rsidRPr="008A5524">
        <w:rPr>
          <w:rFonts w:asciiTheme="minorHAnsi" w:hAnsiTheme="minorHAnsi" w:cstheme="minorHAnsi"/>
          <w:bCs/>
          <w:spacing w:val="-4"/>
        </w:rPr>
        <w:t>Enkel</w:t>
      </w:r>
      <w:r w:rsidRPr="008A5524">
        <w:rPr>
          <w:rFonts w:asciiTheme="minorHAnsi" w:hAnsiTheme="minorHAnsi" w:cstheme="minorHAnsi"/>
          <w:bCs/>
          <w:spacing w:val="-11"/>
        </w:rPr>
        <w:t xml:space="preserve"> </w:t>
      </w:r>
      <w:r w:rsidRPr="008A5524">
        <w:rPr>
          <w:rFonts w:asciiTheme="minorHAnsi" w:hAnsiTheme="minorHAnsi" w:cstheme="minorHAnsi"/>
          <w:bCs/>
          <w:spacing w:val="-4"/>
        </w:rPr>
        <w:t>in</w:t>
      </w:r>
      <w:r w:rsidRPr="008A5524">
        <w:rPr>
          <w:rFonts w:asciiTheme="minorHAnsi" w:hAnsiTheme="minorHAnsi" w:cstheme="minorHAnsi"/>
          <w:bCs/>
          <w:spacing w:val="-10"/>
        </w:rPr>
        <w:t xml:space="preserve"> </w:t>
      </w:r>
      <w:r w:rsidRPr="008A5524">
        <w:rPr>
          <w:rFonts w:asciiTheme="minorHAnsi" w:hAnsiTheme="minorHAnsi" w:cstheme="minorHAnsi"/>
          <w:bCs/>
          <w:spacing w:val="-4"/>
        </w:rPr>
        <w:t>geval</w:t>
      </w:r>
      <w:r w:rsidRPr="008A5524">
        <w:rPr>
          <w:rFonts w:asciiTheme="minorHAnsi" w:hAnsiTheme="minorHAnsi" w:cstheme="minorHAnsi"/>
          <w:bCs/>
          <w:spacing w:val="-11"/>
        </w:rPr>
        <w:t xml:space="preserve"> </w:t>
      </w:r>
      <w:r w:rsidRPr="008A5524">
        <w:rPr>
          <w:rFonts w:asciiTheme="minorHAnsi" w:hAnsiTheme="minorHAnsi" w:cstheme="minorHAnsi"/>
          <w:bCs/>
          <w:spacing w:val="-4"/>
        </w:rPr>
        <w:t>onderaannemer</w:t>
      </w:r>
      <w:r w:rsidRPr="008A5524">
        <w:rPr>
          <w:rFonts w:asciiTheme="minorHAnsi" w:hAnsiTheme="minorHAnsi" w:cstheme="minorHAnsi"/>
          <w:bCs/>
          <w:spacing w:val="-11"/>
        </w:rPr>
        <w:t xml:space="preserve"> </w:t>
      </w:r>
      <w:r w:rsidRPr="008A5524">
        <w:rPr>
          <w:rFonts w:asciiTheme="minorHAnsi" w:hAnsiTheme="minorHAnsi" w:cstheme="minorHAnsi"/>
          <w:bCs/>
          <w:spacing w:val="-4"/>
        </w:rPr>
        <w:t>nog</w:t>
      </w:r>
      <w:r w:rsidRPr="008A5524">
        <w:rPr>
          <w:rFonts w:asciiTheme="minorHAnsi" w:hAnsiTheme="minorHAnsi" w:cstheme="minorHAnsi"/>
          <w:bCs/>
          <w:spacing w:val="-10"/>
        </w:rPr>
        <w:t xml:space="preserve"> </w:t>
      </w:r>
      <w:r w:rsidRPr="008A5524">
        <w:rPr>
          <w:rFonts w:asciiTheme="minorHAnsi" w:hAnsiTheme="minorHAnsi" w:cstheme="minorHAnsi"/>
          <w:bCs/>
          <w:spacing w:val="-4"/>
        </w:rPr>
        <w:t>niet</w:t>
      </w:r>
      <w:r w:rsidRPr="008A5524">
        <w:rPr>
          <w:rFonts w:asciiTheme="minorHAnsi" w:hAnsiTheme="minorHAnsi" w:cstheme="minorHAnsi"/>
          <w:bCs/>
          <w:spacing w:val="-11"/>
        </w:rPr>
        <w:t xml:space="preserve"> </w:t>
      </w:r>
      <w:r w:rsidRPr="008A5524">
        <w:rPr>
          <w:rFonts w:asciiTheme="minorHAnsi" w:hAnsiTheme="minorHAnsi" w:cstheme="minorHAnsi"/>
          <w:bCs/>
          <w:spacing w:val="-4"/>
        </w:rPr>
        <w:t>op</w:t>
      </w:r>
      <w:r w:rsidRPr="008A5524">
        <w:rPr>
          <w:rFonts w:asciiTheme="minorHAnsi" w:hAnsiTheme="minorHAnsi" w:cstheme="minorHAnsi"/>
          <w:bCs/>
          <w:spacing w:val="-11"/>
        </w:rPr>
        <w:t xml:space="preserve"> </w:t>
      </w:r>
      <w:r w:rsidRPr="008A5524">
        <w:rPr>
          <w:rFonts w:asciiTheme="minorHAnsi" w:hAnsiTheme="minorHAnsi" w:cstheme="minorHAnsi"/>
          <w:bCs/>
          <w:spacing w:val="-4"/>
        </w:rPr>
        <w:t>de</w:t>
      </w:r>
      <w:r w:rsidRPr="008A5524">
        <w:rPr>
          <w:rFonts w:asciiTheme="minorHAnsi" w:hAnsiTheme="minorHAnsi" w:cstheme="minorHAnsi"/>
          <w:bCs/>
          <w:spacing w:val="-10"/>
        </w:rPr>
        <w:t xml:space="preserve"> </w:t>
      </w:r>
      <w:r w:rsidRPr="008A5524">
        <w:rPr>
          <w:rFonts w:asciiTheme="minorHAnsi" w:hAnsiTheme="minorHAnsi" w:cstheme="minorHAnsi"/>
          <w:bCs/>
          <w:spacing w:val="-4"/>
        </w:rPr>
        <w:t>lijst</w:t>
      </w:r>
      <w:r w:rsidRPr="008A5524">
        <w:rPr>
          <w:rFonts w:asciiTheme="minorHAnsi" w:hAnsiTheme="minorHAnsi" w:cstheme="minorHAnsi"/>
          <w:bCs/>
          <w:spacing w:val="-11"/>
        </w:rPr>
        <w:t xml:space="preserve"> </w:t>
      </w:r>
      <w:r w:rsidRPr="008A5524">
        <w:rPr>
          <w:rFonts w:asciiTheme="minorHAnsi" w:hAnsiTheme="minorHAnsi" w:cstheme="minorHAnsi"/>
          <w:bCs/>
          <w:spacing w:val="-4"/>
        </w:rPr>
        <w:t>is geplaatst</w:t>
      </w:r>
      <w:r w:rsidRPr="008A5524">
        <w:rPr>
          <w:rFonts w:asciiTheme="minorHAnsi" w:hAnsiTheme="minorHAnsi" w:cstheme="minorHAnsi"/>
          <w:bCs/>
          <w:spacing w:val="-7"/>
        </w:rPr>
        <w:t xml:space="preserve"> </w:t>
      </w:r>
      <w:r w:rsidRPr="008A5524">
        <w:rPr>
          <w:rFonts w:asciiTheme="minorHAnsi" w:hAnsiTheme="minorHAnsi" w:cstheme="minorHAnsi"/>
          <w:bCs/>
          <w:spacing w:val="-4"/>
        </w:rPr>
        <w:t>dient</w:t>
      </w:r>
      <w:r w:rsidRPr="008A5524">
        <w:rPr>
          <w:rFonts w:asciiTheme="minorHAnsi" w:hAnsiTheme="minorHAnsi" w:cstheme="minorHAnsi"/>
          <w:bCs/>
          <w:spacing w:val="-5"/>
        </w:rPr>
        <w:t xml:space="preserve"> </w:t>
      </w:r>
      <w:r w:rsidRPr="008A5524">
        <w:rPr>
          <w:rFonts w:asciiTheme="minorHAnsi" w:hAnsiTheme="minorHAnsi" w:cstheme="minorHAnsi"/>
          <w:bCs/>
          <w:spacing w:val="-4"/>
        </w:rPr>
        <w:t>u</w:t>
      </w:r>
      <w:r w:rsidRPr="008A5524">
        <w:rPr>
          <w:rFonts w:asciiTheme="minorHAnsi" w:hAnsiTheme="minorHAnsi" w:cstheme="minorHAnsi"/>
          <w:bCs/>
          <w:spacing w:val="-7"/>
        </w:rPr>
        <w:t xml:space="preserve"> </w:t>
      </w:r>
      <w:r w:rsidRPr="008A5524">
        <w:rPr>
          <w:rFonts w:asciiTheme="minorHAnsi" w:hAnsiTheme="minorHAnsi" w:cstheme="minorHAnsi"/>
          <w:bCs/>
          <w:spacing w:val="-4"/>
          <w:u w:val="single"/>
        </w:rPr>
        <w:t>alle</w:t>
      </w:r>
      <w:r w:rsidRPr="008A5524">
        <w:rPr>
          <w:rFonts w:asciiTheme="minorHAnsi" w:hAnsiTheme="minorHAnsi" w:cstheme="minorHAnsi"/>
          <w:bCs/>
          <w:spacing w:val="-8"/>
        </w:rPr>
        <w:t xml:space="preserve"> </w:t>
      </w:r>
      <w:r w:rsidRPr="008A5524">
        <w:rPr>
          <w:rFonts w:asciiTheme="minorHAnsi" w:hAnsiTheme="minorHAnsi" w:cstheme="minorHAnsi"/>
          <w:bCs/>
          <w:spacing w:val="-4"/>
        </w:rPr>
        <w:t>informatie</w:t>
      </w:r>
      <w:r w:rsidRPr="008A5524">
        <w:rPr>
          <w:rFonts w:asciiTheme="minorHAnsi" w:hAnsiTheme="minorHAnsi" w:cstheme="minorHAnsi"/>
          <w:bCs/>
          <w:spacing w:val="-6"/>
        </w:rPr>
        <w:t xml:space="preserve"> </w:t>
      </w:r>
      <w:r w:rsidRPr="008A5524">
        <w:rPr>
          <w:rFonts w:asciiTheme="minorHAnsi" w:hAnsiTheme="minorHAnsi" w:cstheme="minorHAnsi"/>
          <w:bCs/>
          <w:spacing w:val="-4"/>
        </w:rPr>
        <w:t>op</w:t>
      </w:r>
      <w:r w:rsidRPr="008A5524">
        <w:rPr>
          <w:rFonts w:asciiTheme="minorHAnsi" w:hAnsiTheme="minorHAnsi" w:cstheme="minorHAnsi"/>
          <w:bCs/>
          <w:spacing w:val="-7"/>
        </w:rPr>
        <w:t xml:space="preserve"> </w:t>
      </w:r>
      <w:r w:rsidRPr="008A5524">
        <w:rPr>
          <w:rFonts w:asciiTheme="minorHAnsi" w:hAnsiTheme="minorHAnsi" w:cstheme="minorHAnsi"/>
          <w:bCs/>
          <w:spacing w:val="-4"/>
        </w:rPr>
        <w:t>dit</w:t>
      </w:r>
      <w:r w:rsidRPr="008A5524">
        <w:rPr>
          <w:rFonts w:asciiTheme="minorHAnsi" w:hAnsiTheme="minorHAnsi" w:cstheme="minorHAnsi"/>
          <w:bCs/>
          <w:spacing w:val="-7"/>
        </w:rPr>
        <w:t xml:space="preserve"> </w:t>
      </w:r>
      <w:r w:rsidRPr="008A5524">
        <w:rPr>
          <w:rFonts w:asciiTheme="minorHAnsi" w:hAnsiTheme="minorHAnsi" w:cstheme="minorHAnsi"/>
          <w:bCs/>
          <w:spacing w:val="-4"/>
        </w:rPr>
        <w:t>formulier</w:t>
      </w:r>
      <w:r w:rsidRPr="008A5524">
        <w:rPr>
          <w:rFonts w:asciiTheme="minorHAnsi" w:hAnsiTheme="minorHAnsi" w:cstheme="minorHAnsi"/>
          <w:bCs/>
          <w:spacing w:val="-8"/>
        </w:rPr>
        <w:t xml:space="preserve"> </w:t>
      </w:r>
      <w:r w:rsidRPr="008A5524">
        <w:rPr>
          <w:rFonts w:asciiTheme="minorHAnsi" w:hAnsiTheme="minorHAnsi" w:cstheme="minorHAnsi"/>
          <w:bCs/>
          <w:spacing w:val="-4"/>
        </w:rPr>
        <w:t>in te</w:t>
      </w:r>
      <w:r w:rsidRPr="008A5524">
        <w:rPr>
          <w:rFonts w:asciiTheme="minorHAnsi" w:hAnsiTheme="minorHAnsi" w:cstheme="minorHAnsi"/>
          <w:bCs/>
          <w:spacing w:val="-7"/>
        </w:rPr>
        <w:t xml:space="preserve"> </w:t>
      </w:r>
      <w:r w:rsidRPr="008A5524">
        <w:rPr>
          <w:rFonts w:asciiTheme="minorHAnsi" w:hAnsiTheme="minorHAnsi" w:cstheme="minorHAnsi"/>
          <w:bCs/>
          <w:spacing w:val="-4"/>
        </w:rPr>
        <w:t>vullen</w:t>
      </w:r>
      <w:r w:rsidRPr="008A5524">
        <w:rPr>
          <w:rFonts w:asciiTheme="minorHAnsi" w:hAnsiTheme="minorHAnsi" w:cstheme="minorHAnsi"/>
          <w:bCs/>
          <w:spacing w:val="-6"/>
        </w:rPr>
        <w:t xml:space="preserve"> </w:t>
      </w:r>
      <w:r w:rsidRPr="008A5524">
        <w:rPr>
          <w:rFonts w:asciiTheme="minorHAnsi" w:hAnsiTheme="minorHAnsi" w:cstheme="minorHAnsi"/>
          <w:bCs/>
          <w:spacing w:val="-4"/>
        </w:rPr>
        <w:t>en aan te</w:t>
      </w:r>
      <w:r w:rsidRPr="008A5524">
        <w:rPr>
          <w:rFonts w:asciiTheme="minorHAnsi" w:hAnsiTheme="minorHAnsi" w:cstheme="minorHAnsi"/>
          <w:bCs/>
          <w:spacing w:val="-7"/>
        </w:rPr>
        <w:t xml:space="preserve"> </w:t>
      </w:r>
      <w:r w:rsidRPr="008A5524">
        <w:rPr>
          <w:rFonts w:asciiTheme="minorHAnsi" w:hAnsiTheme="minorHAnsi" w:cstheme="minorHAnsi"/>
          <w:bCs/>
          <w:spacing w:val="-4"/>
        </w:rPr>
        <w:t>leveren.</w:t>
      </w:r>
      <w:r w:rsidRPr="008A5524">
        <w:rPr>
          <w:rFonts w:asciiTheme="minorHAnsi" w:hAnsiTheme="minorHAnsi" w:cstheme="minorHAnsi"/>
          <w:bCs/>
          <w:spacing w:val="-7"/>
        </w:rPr>
        <w:t xml:space="preserve"> </w:t>
      </w:r>
      <w:r w:rsidRPr="008A5524">
        <w:rPr>
          <w:rFonts w:asciiTheme="minorHAnsi" w:hAnsiTheme="minorHAnsi" w:cstheme="minorHAnsi"/>
          <w:bCs/>
          <w:spacing w:val="-4"/>
        </w:rPr>
        <w:t>In</w:t>
      </w:r>
      <w:r w:rsidRPr="008A5524">
        <w:rPr>
          <w:rFonts w:asciiTheme="minorHAnsi" w:hAnsiTheme="minorHAnsi" w:cstheme="minorHAnsi"/>
          <w:bCs/>
          <w:spacing w:val="-6"/>
        </w:rPr>
        <w:t xml:space="preserve"> </w:t>
      </w:r>
      <w:r w:rsidRPr="008A5524">
        <w:rPr>
          <w:rFonts w:asciiTheme="minorHAnsi" w:hAnsiTheme="minorHAnsi" w:cstheme="minorHAnsi"/>
          <w:bCs/>
          <w:spacing w:val="-4"/>
        </w:rPr>
        <w:t xml:space="preserve">geval </w:t>
      </w:r>
      <w:r w:rsidRPr="008A5524">
        <w:rPr>
          <w:rFonts w:asciiTheme="minorHAnsi" w:hAnsiTheme="minorHAnsi" w:cstheme="minorHAnsi"/>
          <w:bCs/>
          <w:spacing w:val="-6"/>
        </w:rPr>
        <w:t>onderaannemer beoordeeld is, kunt</w:t>
      </w:r>
      <w:r w:rsidRPr="008A5524">
        <w:rPr>
          <w:rFonts w:asciiTheme="minorHAnsi" w:hAnsiTheme="minorHAnsi" w:cstheme="minorHAnsi"/>
          <w:bCs/>
          <w:spacing w:val="-7"/>
        </w:rPr>
        <w:t xml:space="preserve"> </w:t>
      </w:r>
      <w:r w:rsidRPr="008A5524">
        <w:rPr>
          <w:rFonts w:asciiTheme="minorHAnsi" w:hAnsiTheme="minorHAnsi" w:cstheme="minorHAnsi"/>
          <w:bCs/>
          <w:spacing w:val="-6"/>
        </w:rPr>
        <w:t>u</w:t>
      </w:r>
      <w:r w:rsidRPr="008A5524">
        <w:rPr>
          <w:rFonts w:asciiTheme="minorHAnsi" w:hAnsiTheme="minorHAnsi" w:cstheme="minorHAnsi"/>
          <w:bCs/>
          <w:spacing w:val="-2"/>
        </w:rPr>
        <w:t xml:space="preserve"> </w:t>
      </w:r>
      <w:r w:rsidRPr="008A5524">
        <w:rPr>
          <w:rFonts w:asciiTheme="minorHAnsi" w:hAnsiTheme="minorHAnsi" w:cstheme="minorHAnsi"/>
          <w:bCs/>
          <w:spacing w:val="-6"/>
        </w:rPr>
        <w:t xml:space="preserve">enkel verstaan met het invullen van de gegevens in </w:t>
      </w:r>
      <w:r w:rsidRPr="008A5524">
        <w:rPr>
          <w:rFonts w:asciiTheme="minorHAnsi" w:hAnsiTheme="minorHAnsi" w:cstheme="minorHAnsi"/>
          <w:bCs/>
          <w:spacing w:val="-4"/>
        </w:rPr>
        <w:t>dit</w:t>
      </w:r>
      <w:r w:rsidRPr="008A5524">
        <w:rPr>
          <w:rFonts w:asciiTheme="minorHAnsi" w:hAnsiTheme="minorHAnsi" w:cstheme="minorHAnsi"/>
          <w:bCs/>
          <w:spacing w:val="-7"/>
        </w:rPr>
        <w:t xml:space="preserve"> </w:t>
      </w:r>
      <w:r w:rsidRPr="008A5524">
        <w:rPr>
          <w:rFonts w:asciiTheme="minorHAnsi" w:hAnsiTheme="minorHAnsi" w:cstheme="minorHAnsi"/>
          <w:bCs/>
          <w:spacing w:val="-4"/>
        </w:rPr>
        <w:t>format, incl.</w:t>
      </w:r>
      <w:r w:rsidRPr="008A5524">
        <w:rPr>
          <w:rFonts w:asciiTheme="minorHAnsi" w:hAnsiTheme="minorHAnsi" w:cstheme="minorHAnsi"/>
          <w:bCs/>
          <w:spacing w:val="-7"/>
        </w:rPr>
        <w:t xml:space="preserve"> </w:t>
      </w:r>
      <w:r w:rsidRPr="008A5524">
        <w:rPr>
          <w:rFonts w:asciiTheme="minorHAnsi" w:hAnsiTheme="minorHAnsi" w:cstheme="minorHAnsi"/>
          <w:bCs/>
          <w:spacing w:val="-4"/>
        </w:rPr>
        <w:t>ondertekening</w:t>
      </w:r>
      <w:r w:rsidRPr="008A5524">
        <w:rPr>
          <w:rFonts w:asciiTheme="minorHAnsi" w:hAnsiTheme="minorHAnsi" w:cstheme="minorHAnsi"/>
          <w:bCs/>
          <w:spacing w:val="-7"/>
        </w:rPr>
        <w:t xml:space="preserve"> </w:t>
      </w:r>
      <w:r w:rsidRPr="008A5524">
        <w:rPr>
          <w:rFonts w:asciiTheme="minorHAnsi" w:hAnsiTheme="minorHAnsi" w:cstheme="minorHAnsi"/>
          <w:bCs/>
          <w:spacing w:val="-4"/>
        </w:rPr>
        <w:t>van</w:t>
      </w:r>
      <w:r w:rsidRPr="008A5524">
        <w:rPr>
          <w:rFonts w:asciiTheme="minorHAnsi" w:hAnsiTheme="minorHAnsi" w:cstheme="minorHAnsi"/>
          <w:bCs/>
          <w:spacing w:val="-5"/>
        </w:rPr>
        <w:t xml:space="preserve"> </w:t>
      </w:r>
      <w:r w:rsidRPr="008A5524">
        <w:rPr>
          <w:rFonts w:asciiTheme="minorHAnsi" w:hAnsiTheme="minorHAnsi" w:cstheme="minorHAnsi"/>
          <w:bCs/>
          <w:spacing w:val="-4"/>
        </w:rPr>
        <w:t>beide</w:t>
      </w:r>
      <w:r w:rsidRPr="008A5524">
        <w:rPr>
          <w:rFonts w:asciiTheme="minorHAnsi" w:hAnsiTheme="minorHAnsi" w:cstheme="minorHAnsi"/>
          <w:bCs/>
          <w:spacing w:val="-7"/>
        </w:rPr>
        <w:t xml:space="preserve"> </w:t>
      </w:r>
      <w:r w:rsidRPr="008A5524">
        <w:rPr>
          <w:rFonts w:asciiTheme="minorHAnsi" w:hAnsiTheme="minorHAnsi" w:cstheme="minorHAnsi"/>
          <w:bCs/>
          <w:spacing w:val="-4"/>
        </w:rPr>
        <w:t>partijen,</w:t>
      </w:r>
      <w:r w:rsidRPr="008A5524">
        <w:rPr>
          <w:rFonts w:asciiTheme="minorHAnsi" w:hAnsiTheme="minorHAnsi" w:cstheme="minorHAnsi"/>
          <w:bCs/>
          <w:spacing w:val="-6"/>
        </w:rPr>
        <w:t xml:space="preserve"> </w:t>
      </w:r>
      <w:r w:rsidRPr="008A5524">
        <w:rPr>
          <w:rFonts w:asciiTheme="minorHAnsi" w:hAnsiTheme="minorHAnsi" w:cstheme="minorHAnsi"/>
          <w:bCs/>
          <w:spacing w:val="-4"/>
        </w:rPr>
        <w:t>excl.</w:t>
      </w:r>
      <w:r w:rsidRPr="008A5524">
        <w:rPr>
          <w:rFonts w:asciiTheme="minorHAnsi" w:hAnsiTheme="minorHAnsi" w:cstheme="minorHAnsi"/>
          <w:bCs/>
          <w:spacing w:val="-7"/>
        </w:rPr>
        <w:t xml:space="preserve"> </w:t>
      </w:r>
      <w:r w:rsidRPr="008A5524">
        <w:rPr>
          <w:rFonts w:asciiTheme="minorHAnsi" w:hAnsiTheme="minorHAnsi" w:cstheme="minorHAnsi"/>
          <w:bCs/>
          <w:spacing w:val="-4"/>
        </w:rPr>
        <w:t>aanvullende</w:t>
      </w:r>
      <w:r w:rsidRPr="008A5524">
        <w:rPr>
          <w:rFonts w:asciiTheme="minorHAnsi" w:hAnsiTheme="minorHAnsi" w:cstheme="minorHAnsi"/>
          <w:bCs/>
          <w:spacing w:val="-8"/>
        </w:rPr>
        <w:t xml:space="preserve"> </w:t>
      </w:r>
      <w:r w:rsidRPr="008A5524">
        <w:rPr>
          <w:rFonts w:asciiTheme="minorHAnsi" w:hAnsiTheme="minorHAnsi" w:cstheme="minorHAnsi"/>
          <w:bCs/>
          <w:spacing w:val="-4"/>
        </w:rPr>
        <w:t>bewijsmiddelen.</w:t>
      </w:r>
    </w:p>
    <w:p w14:paraId="2CA52570" w14:textId="77777777" w:rsidR="008A5524" w:rsidRPr="008A5524" w:rsidRDefault="008A5524" w:rsidP="009E50AC">
      <w:pPr>
        <w:pStyle w:val="TableParagraph"/>
        <w:spacing w:line="259" w:lineRule="auto"/>
        <w:ind w:left="0"/>
        <w:rPr>
          <w:rFonts w:asciiTheme="minorHAnsi" w:hAnsiTheme="minorHAnsi" w:cstheme="minorHAnsi"/>
          <w:bCs/>
        </w:rPr>
      </w:pPr>
    </w:p>
    <w:p w14:paraId="569A03DE" w14:textId="77777777" w:rsidR="008A5524" w:rsidRPr="008A5524" w:rsidRDefault="008A5524" w:rsidP="009E50AC">
      <w:pPr>
        <w:pStyle w:val="TableParagraph"/>
        <w:spacing w:line="259" w:lineRule="auto"/>
        <w:ind w:left="0"/>
        <w:rPr>
          <w:rFonts w:asciiTheme="minorHAnsi" w:hAnsiTheme="minorHAnsi" w:cstheme="minorHAnsi"/>
          <w:b/>
          <w:spacing w:val="-4"/>
        </w:rPr>
      </w:pPr>
      <w:r w:rsidRPr="008A5524">
        <w:rPr>
          <w:rFonts w:asciiTheme="minorHAnsi" w:hAnsiTheme="minorHAnsi" w:cstheme="minorHAnsi"/>
          <w:b/>
          <w:spacing w:val="-4"/>
        </w:rPr>
        <w:t>Afhandeltermijn aanmelding</w:t>
      </w:r>
    </w:p>
    <w:p w14:paraId="6D932EBE" w14:textId="77777777" w:rsidR="008A5524" w:rsidRPr="008A5524" w:rsidRDefault="008A5524" w:rsidP="009E50AC">
      <w:pPr>
        <w:pStyle w:val="TableParagraph"/>
        <w:spacing w:line="259" w:lineRule="auto"/>
        <w:ind w:left="0" w:right="109"/>
        <w:rPr>
          <w:rFonts w:asciiTheme="minorHAnsi" w:hAnsiTheme="minorHAnsi" w:cstheme="minorHAnsi"/>
          <w:bCs/>
        </w:rPr>
      </w:pPr>
      <w:r w:rsidRPr="008A5524">
        <w:rPr>
          <w:rFonts w:asciiTheme="minorHAnsi" w:hAnsiTheme="minorHAnsi" w:cstheme="minorHAnsi"/>
          <w:bCs/>
          <w:spacing w:val="-6"/>
        </w:rPr>
        <w:t>De</w:t>
      </w:r>
      <w:r w:rsidRPr="008A5524">
        <w:rPr>
          <w:rFonts w:asciiTheme="minorHAnsi" w:hAnsiTheme="minorHAnsi" w:cstheme="minorHAnsi"/>
          <w:bCs/>
          <w:spacing w:val="-7"/>
        </w:rPr>
        <w:t xml:space="preserve"> </w:t>
      </w:r>
      <w:r w:rsidRPr="008A5524">
        <w:rPr>
          <w:rFonts w:asciiTheme="minorHAnsi" w:hAnsiTheme="minorHAnsi" w:cstheme="minorHAnsi"/>
          <w:bCs/>
          <w:spacing w:val="-6"/>
        </w:rPr>
        <w:t>beoordeling van de aanmelding neemt tussen de</w:t>
      </w:r>
      <w:r w:rsidRPr="008A5524">
        <w:rPr>
          <w:rFonts w:asciiTheme="minorHAnsi" w:hAnsiTheme="minorHAnsi" w:cstheme="minorHAnsi"/>
          <w:bCs/>
          <w:spacing w:val="-7"/>
        </w:rPr>
        <w:t xml:space="preserve"> </w:t>
      </w:r>
      <w:r w:rsidRPr="008A5524">
        <w:rPr>
          <w:rFonts w:asciiTheme="minorHAnsi" w:hAnsiTheme="minorHAnsi" w:cstheme="minorHAnsi"/>
          <w:bCs/>
          <w:spacing w:val="-6"/>
        </w:rPr>
        <w:t>2 en</w:t>
      </w:r>
      <w:r w:rsidRPr="008A5524">
        <w:rPr>
          <w:rFonts w:asciiTheme="minorHAnsi" w:hAnsiTheme="minorHAnsi" w:cstheme="minorHAnsi"/>
          <w:bCs/>
          <w:spacing w:val="-1"/>
        </w:rPr>
        <w:t xml:space="preserve"> </w:t>
      </w:r>
      <w:r w:rsidRPr="008A5524">
        <w:rPr>
          <w:rFonts w:asciiTheme="minorHAnsi" w:hAnsiTheme="minorHAnsi" w:cstheme="minorHAnsi"/>
          <w:bCs/>
          <w:spacing w:val="-6"/>
        </w:rPr>
        <w:t>4</w:t>
      </w:r>
      <w:r w:rsidRPr="008A5524">
        <w:rPr>
          <w:rFonts w:asciiTheme="minorHAnsi" w:hAnsiTheme="minorHAnsi" w:cstheme="minorHAnsi"/>
          <w:bCs/>
          <w:spacing w:val="-7"/>
        </w:rPr>
        <w:t xml:space="preserve"> </w:t>
      </w:r>
      <w:r w:rsidRPr="008A5524">
        <w:rPr>
          <w:rFonts w:asciiTheme="minorHAnsi" w:hAnsiTheme="minorHAnsi" w:cstheme="minorHAnsi"/>
          <w:bCs/>
          <w:spacing w:val="-6"/>
        </w:rPr>
        <w:t xml:space="preserve">weken in beslag. In het geval </w:t>
      </w:r>
      <w:r w:rsidRPr="008A5524">
        <w:rPr>
          <w:rFonts w:asciiTheme="minorHAnsi" w:hAnsiTheme="minorHAnsi" w:cstheme="minorHAnsi"/>
          <w:bCs/>
          <w:spacing w:val="-4"/>
        </w:rPr>
        <w:t>dat</w:t>
      </w:r>
      <w:r w:rsidRPr="008A5524">
        <w:rPr>
          <w:rFonts w:asciiTheme="minorHAnsi" w:hAnsiTheme="minorHAnsi" w:cstheme="minorHAnsi"/>
          <w:bCs/>
          <w:spacing w:val="-5"/>
        </w:rPr>
        <w:t xml:space="preserve"> </w:t>
      </w:r>
      <w:r w:rsidRPr="008A5524">
        <w:rPr>
          <w:rFonts w:asciiTheme="minorHAnsi" w:hAnsiTheme="minorHAnsi" w:cstheme="minorHAnsi"/>
          <w:bCs/>
          <w:spacing w:val="-4"/>
        </w:rPr>
        <w:t>er</w:t>
      </w:r>
      <w:r w:rsidRPr="008A5524">
        <w:rPr>
          <w:rFonts w:asciiTheme="minorHAnsi" w:hAnsiTheme="minorHAnsi" w:cstheme="minorHAnsi"/>
          <w:bCs/>
          <w:spacing w:val="-5"/>
        </w:rPr>
        <w:t xml:space="preserve"> </w:t>
      </w:r>
      <w:r w:rsidRPr="008A5524">
        <w:rPr>
          <w:rFonts w:asciiTheme="minorHAnsi" w:hAnsiTheme="minorHAnsi" w:cstheme="minorHAnsi"/>
          <w:bCs/>
          <w:spacing w:val="-4"/>
        </w:rPr>
        <w:t>nader</w:t>
      </w:r>
      <w:r w:rsidRPr="008A5524">
        <w:rPr>
          <w:rFonts w:asciiTheme="minorHAnsi" w:hAnsiTheme="minorHAnsi" w:cstheme="minorHAnsi"/>
          <w:bCs/>
          <w:spacing w:val="-5"/>
        </w:rPr>
        <w:t xml:space="preserve"> </w:t>
      </w:r>
      <w:r w:rsidRPr="008A5524">
        <w:rPr>
          <w:rFonts w:asciiTheme="minorHAnsi" w:hAnsiTheme="minorHAnsi" w:cstheme="minorHAnsi"/>
          <w:bCs/>
          <w:spacing w:val="-4"/>
        </w:rPr>
        <w:t>onderzoek</w:t>
      </w:r>
      <w:r w:rsidRPr="008A5524">
        <w:rPr>
          <w:rFonts w:asciiTheme="minorHAnsi" w:hAnsiTheme="minorHAnsi" w:cstheme="minorHAnsi"/>
          <w:bCs/>
          <w:spacing w:val="-5"/>
        </w:rPr>
        <w:t xml:space="preserve"> </w:t>
      </w:r>
      <w:r w:rsidRPr="008A5524">
        <w:rPr>
          <w:rFonts w:asciiTheme="minorHAnsi" w:hAnsiTheme="minorHAnsi" w:cstheme="minorHAnsi"/>
          <w:bCs/>
          <w:spacing w:val="-4"/>
        </w:rPr>
        <w:t>verricht dient te</w:t>
      </w:r>
      <w:r w:rsidRPr="008A5524">
        <w:rPr>
          <w:rFonts w:asciiTheme="minorHAnsi" w:hAnsiTheme="minorHAnsi" w:cstheme="minorHAnsi"/>
          <w:bCs/>
          <w:spacing w:val="-5"/>
        </w:rPr>
        <w:t xml:space="preserve"> </w:t>
      </w:r>
      <w:r w:rsidRPr="008A5524">
        <w:rPr>
          <w:rFonts w:asciiTheme="minorHAnsi" w:hAnsiTheme="minorHAnsi" w:cstheme="minorHAnsi"/>
          <w:bCs/>
          <w:spacing w:val="-4"/>
        </w:rPr>
        <w:t>worden, een verificatie</w:t>
      </w:r>
      <w:r w:rsidRPr="008A5524">
        <w:rPr>
          <w:rFonts w:asciiTheme="minorHAnsi" w:hAnsiTheme="minorHAnsi" w:cstheme="minorHAnsi"/>
          <w:bCs/>
          <w:spacing w:val="-6"/>
        </w:rPr>
        <w:t xml:space="preserve"> </w:t>
      </w:r>
      <w:r w:rsidRPr="008A5524">
        <w:rPr>
          <w:rFonts w:asciiTheme="minorHAnsi" w:hAnsiTheme="minorHAnsi" w:cstheme="minorHAnsi"/>
          <w:bCs/>
          <w:spacing w:val="-4"/>
        </w:rPr>
        <w:t>wordt</w:t>
      </w:r>
      <w:r w:rsidRPr="008A5524">
        <w:rPr>
          <w:rFonts w:asciiTheme="minorHAnsi" w:hAnsiTheme="minorHAnsi" w:cstheme="minorHAnsi"/>
          <w:bCs/>
          <w:spacing w:val="-5"/>
        </w:rPr>
        <w:t xml:space="preserve"> </w:t>
      </w:r>
      <w:r w:rsidRPr="008A5524">
        <w:rPr>
          <w:rFonts w:asciiTheme="minorHAnsi" w:hAnsiTheme="minorHAnsi" w:cstheme="minorHAnsi"/>
          <w:bCs/>
          <w:spacing w:val="-4"/>
        </w:rPr>
        <w:t>gevraagd of</w:t>
      </w:r>
      <w:r w:rsidRPr="008A5524">
        <w:rPr>
          <w:rFonts w:asciiTheme="minorHAnsi" w:hAnsiTheme="minorHAnsi" w:cstheme="minorHAnsi"/>
          <w:bCs/>
          <w:spacing w:val="-5"/>
        </w:rPr>
        <w:t xml:space="preserve"> </w:t>
      </w:r>
      <w:r w:rsidRPr="008A5524">
        <w:rPr>
          <w:rFonts w:asciiTheme="minorHAnsi" w:hAnsiTheme="minorHAnsi" w:cstheme="minorHAnsi"/>
          <w:bCs/>
          <w:spacing w:val="-4"/>
        </w:rPr>
        <w:t xml:space="preserve">een </w:t>
      </w:r>
      <w:r w:rsidRPr="008A5524">
        <w:rPr>
          <w:rFonts w:asciiTheme="minorHAnsi" w:hAnsiTheme="minorHAnsi" w:cstheme="minorHAnsi"/>
          <w:bCs/>
          <w:spacing w:val="-6"/>
        </w:rPr>
        <w:t>schouw moet</w:t>
      </w:r>
      <w:r w:rsidRPr="008A5524">
        <w:rPr>
          <w:rFonts w:asciiTheme="minorHAnsi" w:hAnsiTheme="minorHAnsi" w:cstheme="minorHAnsi"/>
          <w:bCs/>
          <w:spacing w:val="-7"/>
        </w:rPr>
        <w:t xml:space="preserve"> </w:t>
      </w:r>
      <w:r w:rsidRPr="008A5524">
        <w:rPr>
          <w:rFonts w:asciiTheme="minorHAnsi" w:hAnsiTheme="minorHAnsi" w:cstheme="minorHAnsi"/>
          <w:bCs/>
          <w:spacing w:val="-6"/>
        </w:rPr>
        <w:t>worden ingepland kan de</w:t>
      </w:r>
      <w:r w:rsidRPr="008A5524">
        <w:rPr>
          <w:rFonts w:asciiTheme="minorHAnsi" w:hAnsiTheme="minorHAnsi" w:cstheme="minorHAnsi"/>
          <w:bCs/>
          <w:spacing w:val="-7"/>
        </w:rPr>
        <w:t xml:space="preserve"> </w:t>
      </w:r>
      <w:r w:rsidRPr="008A5524">
        <w:rPr>
          <w:rFonts w:asciiTheme="minorHAnsi" w:hAnsiTheme="minorHAnsi" w:cstheme="minorHAnsi"/>
          <w:bCs/>
          <w:spacing w:val="-6"/>
        </w:rPr>
        <w:t>beoordeling tot</w:t>
      </w:r>
      <w:r w:rsidRPr="008A5524">
        <w:rPr>
          <w:rFonts w:asciiTheme="minorHAnsi" w:hAnsiTheme="minorHAnsi" w:cstheme="minorHAnsi"/>
          <w:bCs/>
          <w:spacing w:val="-8"/>
        </w:rPr>
        <w:t xml:space="preserve"> </w:t>
      </w:r>
      <w:r w:rsidRPr="008A5524">
        <w:rPr>
          <w:rFonts w:asciiTheme="minorHAnsi" w:hAnsiTheme="minorHAnsi" w:cstheme="minorHAnsi"/>
          <w:bCs/>
          <w:spacing w:val="-6"/>
        </w:rPr>
        <w:t xml:space="preserve">8-12 weken in beslag nemen. De </w:t>
      </w:r>
      <w:r w:rsidRPr="008A5524">
        <w:rPr>
          <w:rFonts w:asciiTheme="minorHAnsi" w:hAnsiTheme="minorHAnsi" w:cstheme="minorHAnsi"/>
          <w:bCs/>
          <w:spacing w:val="-2"/>
        </w:rPr>
        <w:t>termijn</w:t>
      </w:r>
      <w:r w:rsidRPr="008A5524">
        <w:rPr>
          <w:rFonts w:asciiTheme="minorHAnsi" w:hAnsiTheme="minorHAnsi" w:cstheme="minorHAnsi"/>
          <w:bCs/>
          <w:spacing w:val="-13"/>
        </w:rPr>
        <w:t xml:space="preserve"> </w:t>
      </w:r>
      <w:r w:rsidRPr="008A5524">
        <w:rPr>
          <w:rFonts w:asciiTheme="minorHAnsi" w:hAnsiTheme="minorHAnsi" w:cstheme="minorHAnsi"/>
          <w:bCs/>
          <w:spacing w:val="-2"/>
        </w:rPr>
        <w:t>gaat</w:t>
      </w:r>
      <w:r w:rsidRPr="008A5524">
        <w:rPr>
          <w:rFonts w:asciiTheme="minorHAnsi" w:hAnsiTheme="minorHAnsi" w:cstheme="minorHAnsi"/>
          <w:bCs/>
          <w:spacing w:val="-13"/>
        </w:rPr>
        <w:t xml:space="preserve"> </w:t>
      </w:r>
      <w:r w:rsidRPr="008A5524">
        <w:rPr>
          <w:rFonts w:asciiTheme="minorHAnsi" w:hAnsiTheme="minorHAnsi" w:cstheme="minorHAnsi"/>
          <w:bCs/>
          <w:spacing w:val="-2"/>
        </w:rPr>
        <w:t>pas</w:t>
      </w:r>
      <w:r w:rsidRPr="008A5524">
        <w:rPr>
          <w:rFonts w:asciiTheme="minorHAnsi" w:hAnsiTheme="minorHAnsi" w:cstheme="minorHAnsi"/>
          <w:bCs/>
          <w:spacing w:val="-12"/>
        </w:rPr>
        <w:t xml:space="preserve"> </w:t>
      </w:r>
      <w:r w:rsidRPr="008A5524">
        <w:rPr>
          <w:rFonts w:asciiTheme="minorHAnsi" w:hAnsiTheme="minorHAnsi" w:cstheme="minorHAnsi"/>
          <w:bCs/>
          <w:spacing w:val="-2"/>
        </w:rPr>
        <w:t>lopen</w:t>
      </w:r>
      <w:r w:rsidRPr="008A5524">
        <w:rPr>
          <w:rFonts w:asciiTheme="minorHAnsi" w:hAnsiTheme="minorHAnsi" w:cstheme="minorHAnsi"/>
          <w:bCs/>
          <w:spacing w:val="-12"/>
        </w:rPr>
        <w:t xml:space="preserve"> </w:t>
      </w:r>
      <w:r w:rsidRPr="008A5524">
        <w:rPr>
          <w:rFonts w:asciiTheme="minorHAnsi" w:hAnsiTheme="minorHAnsi" w:cstheme="minorHAnsi"/>
          <w:bCs/>
          <w:spacing w:val="-2"/>
        </w:rPr>
        <w:t>als</w:t>
      </w:r>
      <w:r w:rsidRPr="008A5524">
        <w:rPr>
          <w:rFonts w:asciiTheme="minorHAnsi" w:hAnsiTheme="minorHAnsi" w:cstheme="minorHAnsi"/>
          <w:bCs/>
          <w:spacing w:val="-12"/>
        </w:rPr>
        <w:t xml:space="preserve"> </w:t>
      </w:r>
      <w:r w:rsidRPr="008A5524">
        <w:rPr>
          <w:rFonts w:asciiTheme="minorHAnsi" w:hAnsiTheme="minorHAnsi" w:cstheme="minorHAnsi"/>
          <w:bCs/>
          <w:spacing w:val="-2"/>
        </w:rPr>
        <w:t>u</w:t>
      </w:r>
      <w:r w:rsidRPr="008A5524">
        <w:rPr>
          <w:rFonts w:asciiTheme="minorHAnsi" w:hAnsiTheme="minorHAnsi" w:cstheme="minorHAnsi"/>
          <w:bCs/>
          <w:spacing w:val="-12"/>
        </w:rPr>
        <w:t xml:space="preserve"> </w:t>
      </w:r>
      <w:r w:rsidRPr="008A5524">
        <w:rPr>
          <w:rFonts w:asciiTheme="minorHAnsi" w:hAnsiTheme="minorHAnsi" w:cstheme="minorHAnsi"/>
          <w:bCs/>
          <w:spacing w:val="-2"/>
        </w:rPr>
        <w:t>een</w:t>
      </w:r>
      <w:r w:rsidRPr="008A5524">
        <w:rPr>
          <w:rFonts w:asciiTheme="minorHAnsi" w:hAnsiTheme="minorHAnsi" w:cstheme="minorHAnsi"/>
          <w:bCs/>
          <w:spacing w:val="-12"/>
        </w:rPr>
        <w:t xml:space="preserve"> </w:t>
      </w:r>
      <w:r w:rsidRPr="008A5524">
        <w:rPr>
          <w:rFonts w:asciiTheme="minorHAnsi" w:hAnsiTheme="minorHAnsi" w:cstheme="minorHAnsi"/>
          <w:bCs/>
          <w:spacing w:val="-2"/>
        </w:rPr>
        <w:t>volledige</w:t>
      </w:r>
      <w:r w:rsidRPr="008A5524">
        <w:rPr>
          <w:rFonts w:asciiTheme="minorHAnsi" w:hAnsiTheme="minorHAnsi" w:cstheme="minorHAnsi"/>
          <w:bCs/>
          <w:spacing w:val="-13"/>
        </w:rPr>
        <w:t xml:space="preserve"> </w:t>
      </w:r>
      <w:r w:rsidRPr="008A5524">
        <w:rPr>
          <w:rFonts w:asciiTheme="minorHAnsi" w:hAnsiTheme="minorHAnsi" w:cstheme="minorHAnsi"/>
          <w:bCs/>
          <w:spacing w:val="-2"/>
        </w:rPr>
        <w:t>aanmelding</w:t>
      </w:r>
      <w:r w:rsidRPr="008A5524">
        <w:rPr>
          <w:rFonts w:asciiTheme="minorHAnsi" w:hAnsiTheme="minorHAnsi" w:cstheme="minorHAnsi"/>
          <w:bCs/>
          <w:spacing w:val="-13"/>
        </w:rPr>
        <w:t xml:space="preserve"> </w:t>
      </w:r>
      <w:r w:rsidRPr="008A5524">
        <w:rPr>
          <w:rFonts w:asciiTheme="minorHAnsi" w:hAnsiTheme="minorHAnsi" w:cstheme="minorHAnsi"/>
          <w:bCs/>
          <w:spacing w:val="-2"/>
        </w:rPr>
        <w:t>heeft</w:t>
      </w:r>
      <w:r w:rsidRPr="008A5524">
        <w:rPr>
          <w:rFonts w:asciiTheme="minorHAnsi" w:hAnsiTheme="minorHAnsi" w:cstheme="minorHAnsi"/>
          <w:bCs/>
          <w:spacing w:val="-12"/>
        </w:rPr>
        <w:t xml:space="preserve"> </w:t>
      </w:r>
      <w:r w:rsidRPr="008A5524">
        <w:rPr>
          <w:rFonts w:asciiTheme="minorHAnsi" w:hAnsiTheme="minorHAnsi" w:cstheme="minorHAnsi"/>
          <w:bCs/>
          <w:spacing w:val="-2"/>
        </w:rPr>
        <w:t>ingediend.</w:t>
      </w:r>
    </w:p>
    <w:p w14:paraId="427519B9" w14:textId="77777777" w:rsidR="008A5524" w:rsidRPr="008A5524" w:rsidRDefault="008A5524" w:rsidP="008A5524">
      <w:pPr>
        <w:pStyle w:val="TableParagraph"/>
        <w:spacing w:line="259" w:lineRule="auto"/>
        <w:ind w:left="0"/>
        <w:rPr>
          <w:rFonts w:asciiTheme="minorHAnsi" w:hAnsiTheme="minorHAnsi" w:cstheme="minorHAnsi"/>
          <w:bCs/>
        </w:rPr>
      </w:pPr>
    </w:p>
    <w:p w14:paraId="5D1999A5" w14:textId="21689ADC" w:rsidR="008A5524" w:rsidRDefault="008A5524" w:rsidP="008A5524">
      <w:pPr>
        <w:spacing w:line="259" w:lineRule="auto"/>
        <w:ind w:right="-648"/>
        <w:rPr>
          <w:rFonts w:asciiTheme="minorHAnsi" w:hAnsiTheme="minorHAnsi" w:cstheme="minorHAnsi"/>
          <w:bCs/>
          <w:spacing w:val="-2"/>
        </w:rPr>
      </w:pPr>
      <w:r w:rsidRPr="008A5524">
        <w:rPr>
          <w:rFonts w:asciiTheme="minorHAnsi" w:hAnsiTheme="minorHAnsi" w:cstheme="minorHAnsi"/>
          <w:bCs/>
          <w:spacing w:val="-6"/>
        </w:rPr>
        <w:t>Het</w:t>
      </w:r>
      <w:r w:rsidRPr="008A5524">
        <w:rPr>
          <w:rFonts w:asciiTheme="minorHAnsi" w:hAnsiTheme="minorHAnsi" w:cstheme="minorHAnsi"/>
          <w:bCs/>
          <w:spacing w:val="-9"/>
        </w:rPr>
        <w:t xml:space="preserve"> </w:t>
      </w:r>
      <w:r w:rsidRPr="008A5524">
        <w:rPr>
          <w:rFonts w:asciiTheme="minorHAnsi" w:hAnsiTheme="minorHAnsi" w:cstheme="minorHAnsi"/>
          <w:bCs/>
          <w:spacing w:val="-6"/>
        </w:rPr>
        <w:t>volgende</w:t>
      </w:r>
      <w:r w:rsidRPr="008A5524">
        <w:rPr>
          <w:rFonts w:asciiTheme="minorHAnsi" w:hAnsiTheme="minorHAnsi" w:cstheme="minorHAnsi"/>
          <w:bCs/>
          <w:spacing w:val="-9"/>
        </w:rPr>
        <w:t xml:space="preserve"> </w:t>
      </w:r>
      <w:r w:rsidRPr="008A5524">
        <w:rPr>
          <w:rFonts w:asciiTheme="minorHAnsi" w:hAnsiTheme="minorHAnsi" w:cstheme="minorHAnsi"/>
          <w:bCs/>
          <w:spacing w:val="-6"/>
        </w:rPr>
        <w:t>gedeelte(n) van</w:t>
      </w:r>
      <w:r w:rsidRPr="008A5524">
        <w:rPr>
          <w:rFonts w:asciiTheme="minorHAnsi" w:hAnsiTheme="minorHAnsi" w:cstheme="minorHAnsi"/>
          <w:bCs/>
          <w:spacing w:val="-7"/>
        </w:rPr>
        <w:t xml:space="preserve"> </w:t>
      </w:r>
      <w:r w:rsidRPr="008A5524">
        <w:rPr>
          <w:rFonts w:asciiTheme="minorHAnsi" w:hAnsiTheme="minorHAnsi" w:cstheme="minorHAnsi"/>
          <w:bCs/>
          <w:spacing w:val="-6"/>
        </w:rPr>
        <w:t>de</w:t>
      </w:r>
      <w:r w:rsidRPr="008A5524">
        <w:rPr>
          <w:rFonts w:asciiTheme="minorHAnsi" w:hAnsiTheme="minorHAnsi" w:cstheme="minorHAnsi"/>
          <w:bCs/>
          <w:spacing w:val="-9"/>
        </w:rPr>
        <w:t xml:space="preserve"> </w:t>
      </w:r>
      <w:r w:rsidRPr="008A5524">
        <w:rPr>
          <w:rFonts w:asciiTheme="minorHAnsi" w:hAnsiTheme="minorHAnsi" w:cstheme="minorHAnsi"/>
          <w:bCs/>
          <w:spacing w:val="-6"/>
        </w:rPr>
        <w:t>Opdracht</w:t>
      </w:r>
      <w:r w:rsidRPr="008A5524">
        <w:rPr>
          <w:rFonts w:asciiTheme="minorHAnsi" w:hAnsiTheme="minorHAnsi" w:cstheme="minorHAnsi"/>
          <w:bCs/>
          <w:spacing w:val="-9"/>
        </w:rPr>
        <w:t xml:space="preserve"> </w:t>
      </w:r>
      <w:r w:rsidRPr="008A5524">
        <w:rPr>
          <w:rFonts w:asciiTheme="minorHAnsi" w:hAnsiTheme="minorHAnsi" w:cstheme="minorHAnsi"/>
          <w:bCs/>
          <w:spacing w:val="-6"/>
        </w:rPr>
        <w:t>zal</w:t>
      </w:r>
      <w:r w:rsidRPr="008A5524">
        <w:rPr>
          <w:rFonts w:asciiTheme="minorHAnsi" w:hAnsiTheme="minorHAnsi" w:cstheme="minorHAnsi"/>
          <w:bCs/>
          <w:spacing w:val="-7"/>
        </w:rPr>
        <w:t xml:space="preserve"> </w:t>
      </w:r>
      <w:r w:rsidRPr="008A5524">
        <w:rPr>
          <w:rFonts w:asciiTheme="minorHAnsi" w:hAnsiTheme="minorHAnsi" w:cstheme="minorHAnsi"/>
          <w:bCs/>
          <w:spacing w:val="-6"/>
        </w:rPr>
        <w:t>in</w:t>
      </w:r>
      <w:r w:rsidRPr="008A5524">
        <w:rPr>
          <w:rFonts w:asciiTheme="minorHAnsi" w:hAnsiTheme="minorHAnsi" w:cstheme="minorHAnsi"/>
          <w:bCs/>
          <w:spacing w:val="-7"/>
        </w:rPr>
        <w:t xml:space="preserve"> </w:t>
      </w:r>
      <w:r w:rsidRPr="008A5524">
        <w:rPr>
          <w:rFonts w:asciiTheme="minorHAnsi" w:hAnsiTheme="minorHAnsi" w:cstheme="minorHAnsi"/>
          <w:bCs/>
          <w:spacing w:val="-6"/>
        </w:rPr>
        <w:t>onderaanneming</w:t>
      </w:r>
      <w:r w:rsidRPr="008A5524">
        <w:rPr>
          <w:rFonts w:asciiTheme="minorHAnsi" w:hAnsiTheme="minorHAnsi" w:cstheme="minorHAnsi"/>
          <w:bCs/>
          <w:spacing w:val="-8"/>
        </w:rPr>
        <w:t xml:space="preserve"> </w:t>
      </w:r>
      <w:r w:rsidRPr="008A5524">
        <w:rPr>
          <w:rFonts w:asciiTheme="minorHAnsi" w:hAnsiTheme="minorHAnsi" w:cstheme="minorHAnsi"/>
          <w:bCs/>
          <w:spacing w:val="-6"/>
        </w:rPr>
        <w:t xml:space="preserve">worden uitgevoerd </w:t>
      </w:r>
      <w:r w:rsidRPr="008A5524">
        <w:rPr>
          <w:rFonts w:asciiTheme="minorHAnsi" w:hAnsiTheme="minorHAnsi" w:cstheme="minorHAnsi"/>
          <w:bCs/>
          <w:spacing w:val="-2"/>
        </w:rPr>
        <w:t>door</w:t>
      </w:r>
      <w:r w:rsidRPr="008A5524">
        <w:rPr>
          <w:rFonts w:asciiTheme="minorHAnsi" w:hAnsiTheme="minorHAnsi" w:cstheme="minorHAnsi"/>
          <w:bCs/>
          <w:spacing w:val="-5"/>
        </w:rPr>
        <w:t xml:space="preserve"> </w:t>
      </w:r>
      <w:r w:rsidRPr="008A5524">
        <w:rPr>
          <w:rFonts w:asciiTheme="minorHAnsi" w:hAnsiTheme="minorHAnsi" w:cstheme="minorHAnsi"/>
          <w:bCs/>
          <w:spacing w:val="-2"/>
        </w:rPr>
        <w:t>de</w:t>
      </w:r>
      <w:r w:rsidRPr="008A5524">
        <w:rPr>
          <w:rFonts w:asciiTheme="minorHAnsi" w:hAnsiTheme="minorHAnsi" w:cstheme="minorHAnsi"/>
          <w:bCs/>
          <w:spacing w:val="-5"/>
        </w:rPr>
        <w:t xml:space="preserve"> </w:t>
      </w:r>
      <w:r w:rsidRPr="008A5524">
        <w:rPr>
          <w:rFonts w:asciiTheme="minorHAnsi" w:hAnsiTheme="minorHAnsi" w:cstheme="minorHAnsi"/>
          <w:bCs/>
          <w:spacing w:val="-2"/>
        </w:rPr>
        <w:t>hieronder vermelde</w:t>
      </w:r>
      <w:r w:rsidRPr="008A5524">
        <w:rPr>
          <w:rFonts w:asciiTheme="minorHAnsi" w:hAnsiTheme="minorHAnsi" w:cstheme="minorHAnsi"/>
          <w:bCs/>
          <w:spacing w:val="-6"/>
        </w:rPr>
        <w:t xml:space="preserve"> </w:t>
      </w:r>
      <w:r w:rsidRPr="008A5524">
        <w:rPr>
          <w:rFonts w:asciiTheme="minorHAnsi" w:hAnsiTheme="minorHAnsi" w:cstheme="minorHAnsi"/>
          <w:bCs/>
          <w:spacing w:val="-2"/>
        </w:rPr>
        <w:t>onderaannemer:</w:t>
      </w:r>
    </w:p>
    <w:tbl>
      <w:tblPr>
        <w:tblStyle w:val="Tabelraster"/>
        <w:tblW w:w="0" w:type="auto"/>
        <w:tblLook w:val="04A0" w:firstRow="1" w:lastRow="0" w:firstColumn="1" w:lastColumn="0" w:noHBand="0" w:noVBand="1"/>
      </w:tblPr>
      <w:tblGrid>
        <w:gridCol w:w="9492"/>
      </w:tblGrid>
      <w:tr w:rsidR="008A5524" w14:paraId="2AD5CDBB" w14:textId="77777777" w:rsidTr="008A5524">
        <w:sdt>
          <w:sdtPr>
            <w:rPr>
              <w:rFonts w:cstheme="minorHAnsi"/>
              <w:b/>
            </w:rPr>
            <w:id w:val="-1618204854"/>
            <w:placeholder>
              <w:docPart w:val="DefaultPlaceholder_-1854013440"/>
            </w:placeholder>
            <w:showingPlcHdr/>
          </w:sdtPr>
          <w:sdtEndPr/>
          <w:sdtContent>
            <w:tc>
              <w:tcPr>
                <w:tcW w:w="9492" w:type="dxa"/>
              </w:tcPr>
              <w:p w14:paraId="0A744DB5" w14:textId="4C8C1430" w:rsidR="008A5524" w:rsidRDefault="008A5524" w:rsidP="008A5524">
                <w:pPr>
                  <w:spacing w:line="259" w:lineRule="auto"/>
                  <w:ind w:right="-648"/>
                  <w:rPr>
                    <w:rFonts w:cstheme="minorHAnsi"/>
                    <w:b/>
                  </w:rPr>
                </w:pPr>
                <w:r w:rsidRPr="007430A9">
                  <w:rPr>
                    <w:rStyle w:val="Tekstvantijdelijkeaanduiding"/>
                  </w:rPr>
                  <w:t>Klik of tik om tekst in te voeren.</w:t>
                </w:r>
              </w:p>
            </w:tc>
          </w:sdtContent>
        </w:sdt>
      </w:tr>
    </w:tbl>
    <w:p w14:paraId="1023AC63" w14:textId="77777777" w:rsidR="008A5524" w:rsidRPr="007207C5" w:rsidRDefault="008A5524" w:rsidP="008A5524">
      <w:pPr>
        <w:spacing w:line="259" w:lineRule="auto"/>
        <w:ind w:right="-648"/>
        <w:rPr>
          <w:rFonts w:cstheme="minorHAnsi"/>
          <w:b/>
        </w:rPr>
      </w:pPr>
    </w:p>
    <w:p w14:paraId="45F3BA55" w14:textId="5242F6B0" w:rsidR="008A5524" w:rsidRDefault="008A5524" w:rsidP="008A5524">
      <w:pPr>
        <w:spacing w:line="259" w:lineRule="auto"/>
      </w:pPr>
      <w:r>
        <w:t>Welk product(en) voert de onderaannemer voor u uit?</w:t>
      </w:r>
    </w:p>
    <w:tbl>
      <w:tblPr>
        <w:tblStyle w:val="Tabelraster"/>
        <w:tblW w:w="0" w:type="auto"/>
        <w:tblLook w:val="04A0" w:firstRow="1" w:lastRow="0" w:firstColumn="1" w:lastColumn="0" w:noHBand="0" w:noVBand="1"/>
      </w:tblPr>
      <w:tblGrid>
        <w:gridCol w:w="9492"/>
      </w:tblGrid>
      <w:tr w:rsidR="008A5524" w14:paraId="2493903B" w14:textId="77777777" w:rsidTr="00FA38FE">
        <w:sdt>
          <w:sdtPr>
            <w:rPr>
              <w:rFonts w:cstheme="minorHAnsi"/>
              <w:b/>
            </w:rPr>
            <w:id w:val="-1789735139"/>
            <w:placeholder>
              <w:docPart w:val="AD03087B6B354EA58EC203EAFA3EFBBA"/>
            </w:placeholder>
            <w:showingPlcHdr/>
          </w:sdtPr>
          <w:sdtEndPr/>
          <w:sdtContent>
            <w:tc>
              <w:tcPr>
                <w:tcW w:w="9492" w:type="dxa"/>
              </w:tcPr>
              <w:p w14:paraId="3E06C3D5" w14:textId="77777777" w:rsidR="008A5524" w:rsidRDefault="008A5524" w:rsidP="008A5524">
                <w:pPr>
                  <w:spacing w:line="259" w:lineRule="auto"/>
                  <w:ind w:right="-648"/>
                  <w:rPr>
                    <w:rFonts w:cstheme="minorHAnsi"/>
                    <w:b/>
                  </w:rPr>
                </w:pPr>
                <w:r w:rsidRPr="007430A9">
                  <w:rPr>
                    <w:rStyle w:val="Tekstvantijdelijkeaanduiding"/>
                  </w:rPr>
                  <w:t>Klik of tik om tekst in te voeren.</w:t>
                </w:r>
              </w:p>
            </w:tc>
          </w:sdtContent>
        </w:sdt>
      </w:tr>
    </w:tbl>
    <w:p w14:paraId="4C10F6B5" w14:textId="77777777" w:rsidR="008A5524" w:rsidRPr="007207C5" w:rsidRDefault="008A5524" w:rsidP="008A5524">
      <w:pPr>
        <w:spacing w:line="259" w:lineRule="auto"/>
        <w:ind w:right="-648"/>
        <w:rPr>
          <w:rFonts w:cstheme="minorHAnsi"/>
          <w:b/>
        </w:rPr>
      </w:pPr>
    </w:p>
    <w:p w14:paraId="0ED4D164" w14:textId="77777777" w:rsidR="00904187" w:rsidRDefault="00904187">
      <w:pPr>
        <w:rPr>
          <w:rFonts w:asciiTheme="minorHAnsi" w:eastAsia="Tahoma" w:hAnsiTheme="minorHAnsi" w:cstheme="minorHAnsi"/>
          <w:bCs/>
          <w:spacing w:val="-4"/>
        </w:rPr>
      </w:pPr>
      <w:r>
        <w:rPr>
          <w:rFonts w:asciiTheme="minorHAnsi" w:hAnsiTheme="minorHAnsi" w:cstheme="minorHAnsi"/>
          <w:bCs/>
          <w:spacing w:val="-4"/>
        </w:rPr>
        <w:br w:type="page"/>
      </w:r>
    </w:p>
    <w:p w14:paraId="6A5CEE9D" w14:textId="77777777" w:rsidR="00904187" w:rsidRPr="00904187" w:rsidRDefault="00904187" w:rsidP="00904187">
      <w:pPr>
        <w:pStyle w:val="TableParagraph"/>
        <w:spacing w:line="259" w:lineRule="auto"/>
        <w:ind w:left="0" w:right="109"/>
        <w:rPr>
          <w:rFonts w:asciiTheme="minorHAnsi" w:hAnsiTheme="minorHAnsi" w:cstheme="minorHAnsi"/>
          <w:b/>
          <w:spacing w:val="-4"/>
          <w:sz w:val="32"/>
          <w:szCs w:val="32"/>
        </w:rPr>
      </w:pPr>
      <w:r w:rsidRPr="00904187">
        <w:rPr>
          <w:rFonts w:asciiTheme="minorHAnsi" w:hAnsiTheme="minorHAnsi" w:cstheme="minorHAnsi"/>
          <w:b/>
          <w:spacing w:val="-4"/>
          <w:sz w:val="32"/>
          <w:szCs w:val="32"/>
        </w:rPr>
        <w:lastRenderedPageBreak/>
        <w:t>Ondertekening</w:t>
      </w:r>
    </w:p>
    <w:p w14:paraId="11BBF9BC" w14:textId="77777777" w:rsidR="00904187" w:rsidRDefault="00904187" w:rsidP="008A5524">
      <w:pPr>
        <w:pStyle w:val="TableParagraph"/>
        <w:spacing w:line="259" w:lineRule="auto"/>
        <w:ind w:left="69" w:right="109"/>
        <w:rPr>
          <w:rFonts w:asciiTheme="minorHAnsi" w:hAnsiTheme="minorHAnsi" w:cstheme="minorHAnsi"/>
          <w:bCs/>
          <w:spacing w:val="-4"/>
        </w:rPr>
      </w:pPr>
    </w:p>
    <w:p w14:paraId="26670F47" w14:textId="0A3AEDA8" w:rsidR="008A5524" w:rsidRPr="008A5524" w:rsidRDefault="008A5524" w:rsidP="00904187">
      <w:pPr>
        <w:pStyle w:val="TableParagraph"/>
        <w:spacing w:line="259" w:lineRule="auto"/>
        <w:ind w:left="0" w:right="109"/>
        <w:rPr>
          <w:rFonts w:asciiTheme="minorHAnsi" w:hAnsiTheme="minorHAnsi" w:cstheme="minorHAnsi"/>
          <w:bCs/>
          <w:spacing w:val="-4"/>
        </w:rPr>
      </w:pPr>
      <w:r w:rsidRPr="008A5524">
        <w:rPr>
          <w:rFonts w:asciiTheme="minorHAnsi" w:hAnsiTheme="minorHAnsi" w:cstheme="minorHAnsi"/>
          <w:bCs/>
          <w:spacing w:val="-4"/>
        </w:rPr>
        <w:t>Door ondertekening verklaart de hieronder vermelde onderaannemer jegens de Centrumgemeente Groningen dat:</w:t>
      </w:r>
    </w:p>
    <w:p w14:paraId="5AC1F0B5" w14:textId="77777777" w:rsidR="008A5524" w:rsidRPr="008A5524" w:rsidRDefault="008A5524" w:rsidP="008A5524">
      <w:pPr>
        <w:pStyle w:val="TableParagraph"/>
        <w:numPr>
          <w:ilvl w:val="0"/>
          <w:numId w:val="2"/>
        </w:numPr>
        <w:tabs>
          <w:tab w:val="left" w:pos="496"/>
        </w:tabs>
        <w:spacing w:line="259" w:lineRule="auto"/>
        <w:ind w:right="143"/>
        <w:rPr>
          <w:rFonts w:asciiTheme="minorHAnsi" w:hAnsiTheme="minorHAnsi" w:cstheme="minorHAnsi"/>
          <w:bCs/>
          <w:spacing w:val="-4"/>
        </w:rPr>
      </w:pPr>
      <w:r w:rsidRPr="008A5524">
        <w:rPr>
          <w:rFonts w:asciiTheme="minorHAnsi" w:hAnsiTheme="minorHAnsi" w:cstheme="minorHAnsi"/>
          <w:bCs/>
          <w:spacing w:val="-4"/>
        </w:rPr>
        <w:t>Aanbieder bij de uitvoering van de Opdracht kan beschikken over zijn/haar middelen die noodzakelijk zijn voor de uitvoering van de Opdracht;</w:t>
      </w:r>
    </w:p>
    <w:p w14:paraId="0258C951" w14:textId="7C38C149" w:rsidR="008A5524" w:rsidRPr="008A5524" w:rsidRDefault="008A5524" w:rsidP="008A5524">
      <w:pPr>
        <w:pStyle w:val="TableParagraph"/>
        <w:numPr>
          <w:ilvl w:val="0"/>
          <w:numId w:val="2"/>
        </w:numPr>
        <w:tabs>
          <w:tab w:val="left" w:pos="496"/>
        </w:tabs>
        <w:spacing w:line="259" w:lineRule="auto"/>
        <w:rPr>
          <w:rFonts w:asciiTheme="minorHAnsi" w:hAnsiTheme="minorHAnsi" w:cstheme="minorHAnsi"/>
          <w:bCs/>
          <w:spacing w:val="-4"/>
        </w:rPr>
      </w:pPr>
      <w:r w:rsidRPr="008A5524">
        <w:rPr>
          <w:rFonts w:asciiTheme="minorHAnsi" w:hAnsiTheme="minorHAnsi" w:cstheme="minorHAnsi"/>
          <w:bCs/>
          <w:spacing w:val="-4"/>
        </w:rPr>
        <w:t>hij niet in een van de omstandigheden zoals vermeld verplichte uitsluitingsgronden en de in Eigen Verklaring van toepassing verklaarde facultatieve uitsluitingsgronden verkeert.</w:t>
      </w:r>
    </w:p>
    <w:p w14:paraId="5FB7EB6C" w14:textId="77777777" w:rsidR="008A5524" w:rsidRDefault="008A5524" w:rsidP="008A5524">
      <w:pPr>
        <w:spacing w:line="259" w:lineRule="auto"/>
      </w:pPr>
    </w:p>
    <w:p w14:paraId="0CA6E6BC" w14:textId="4693330F" w:rsidR="008A5524" w:rsidRPr="008A5524" w:rsidRDefault="008A5524" w:rsidP="008A5524">
      <w:pPr>
        <w:spacing w:line="259" w:lineRule="auto"/>
        <w:rPr>
          <w:rFonts w:asciiTheme="minorHAnsi" w:eastAsia="Tahoma" w:hAnsiTheme="minorHAnsi" w:cstheme="minorHAnsi"/>
          <w:bCs/>
          <w:spacing w:val="-4"/>
        </w:rPr>
      </w:pPr>
      <w:r w:rsidRPr="008A5524">
        <w:rPr>
          <w:rFonts w:asciiTheme="minorHAnsi" w:eastAsia="Tahoma" w:hAnsiTheme="minorHAnsi" w:cstheme="minorHAnsi"/>
          <w:bCs/>
          <w:spacing w:val="-4"/>
        </w:rPr>
        <w:t>Door ondertekening verklaart aanbieder verklaart jegens de Centrumgemeente Groningen dat hij/zij de middelen van de hieronder vermelde onderaannemer, die noodzakelijk zijn voor de uitvoering van het aangegeven gedeelte van de Opdracht, zal inzetten bij de uitvoering van de Opdracht, indien hij/zij de Opdracht krijgt opgedragen.</w:t>
      </w:r>
    </w:p>
    <w:p w14:paraId="4E4050B5" w14:textId="77777777" w:rsidR="008A5524" w:rsidRDefault="008A5524" w:rsidP="008A5524">
      <w:pPr>
        <w:spacing w:line="259" w:lineRule="auto"/>
      </w:pPr>
    </w:p>
    <w:tbl>
      <w:tblPr>
        <w:tblStyle w:val="Tabelraster"/>
        <w:tblW w:w="0" w:type="auto"/>
        <w:tblLook w:val="04A0" w:firstRow="1" w:lastRow="0" w:firstColumn="1" w:lastColumn="0" w:noHBand="0" w:noVBand="1"/>
      </w:tblPr>
      <w:tblGrid>
        <w:gridCol w:w="2586"/>
        <w:gridCol w:w="6906"/>
      </w:tblGrid>
      <w:tr w:rsidR="008A5524" w14:paraId="76A5A75E" w14:textId="77777777" w:rsidTr="009E50AC">
        <w:tc>
          <w:tcPr>
            <w:tcW w:w="4815" w:type="dxa"/>
            <w:shd w:val="clear" w:color="auto" w:fill="auto"/>
          </w:tcPr>
          <w:p w14:paraId="02713B05" w14:textId="61DCBEEE" w:rsidR="008A5524" w:rsidRPr="008A5524" w:rsidRDefault="008A5524" w:rsidP="008A5524">
            <w:pPr>
              <w:spacing w:line="259" w:lineRule="auto"/>
              <w:rPr>
                <w:color w:val="002060"/>
                <w:szCs w:val="24"/>
              </w:rPr>
            </w:pPr>
            <w:r w:rsidRPr="008A5524">
              <w:rPr>
                <w:b/>
                <w:color w:val="002060"/>
                <w:spacing w:val="-2"/>
                <w:szCs w:val="24"/>
              </w:rPr>
              <w:t>Hoofdaannemer</w:t>
            </w:r>
          </w:p>
        </w:tc>
        <w:sdt>
          <w:sdtPr>
            <w:id w:val="-1313787758"/>
            <w:placeholder>
              <w:docPart w:val="DefaultPlaceholder_-1854013440"/>
            </w:placeholder>
            <w:showingPlcHdr/>
          </w:sdtPr>
          <w:sdtEndPr/>
          <w:sdtContent>
            <w:tc>
              <w:tcPr>
                <w:tcW w:w="4677" w:type="dxa"/>
              </w:tcPr>
              <w:p w14:paraId="4CF1E331" w14:textId="48515F2E" w:rsidR="008A5524" w:rsidRDefault="008A5524" w:rsidP="008A5524">
                <w:pPr>
                  <w:spacing w:line="259" w:lineRule="auto"/>
                </w:pPr>
                <w:r w:rsidRPr="007430A9">
                  <w:rPr>
                    <w:rStyle w:val="Tekstvantijdelijkeaanduiding"/>
                  </w:rPr>
                  <w:t>Klik of tik om tekst in te voeren.</w:t>
                </w:r>
              </w:p>
            </w:tc>
          </w:sdtContent>
        </w:sdt>
      </w:tr>
      <w:tr w:rsidR="008A5524" w14:paraId="48B54FCA" w14:textId="77777777" w:rsidTr="009E50AC">
        <w:tc>
          <w:tcPr>
            <w:tcW w:w="4815" w:type="dxa"/>
            <w:shd w:val="clear" w:color="auto" w:fill="auto"/>
          </w:tcPr>
          <w:p w14:paraId="4C12A673" w14:textId="6C958E45" w:rsidR="008A5524" w:rsidRPr="008A5524" w:rsidRDefault="008A5524" w:rsidP="008A5524">
            <w:pPr>
              <w:spacing w:line="259" w:lineRule="auto"/>
              <w:rPr>
                <w:color w:val="002060"/>
                <w:szCs w:val="24"/>
              </w:rPr>
            </w:pPr>
            <w:r w:rsidRPr="008A5524">
              <w:rPr>
                <w:b/>
                <w:color w:val="002060"/>
                <w:spacing w:val="-5"/>
                <w:szCs w:val="24"/>
              </w:rPr>
              <w:t>Naam</w:t>
            </w:r>
            <w:r w:rsidRPr="008A5524">
              <w:rPr>
                <w:b/>
                <w:color w:val="002060"/>
                <w:spacing w:val="-8"/>
                <w:szCs w:val="24"/>
              </w:rPr>
              <w:t xml:space="preserve"> </w:t>
            </w:r>
            <w:r w:rsidRPr="008A5524">
              <w:rPr>
                <w:b/>
                <w:color w:val="002060"/>
                <w:spacing w:val="-2"/>
                <w:szCs w:val="24"/>
              </w:rPr>
              <w:t>ondertekenaar</w:t>
            </w:r>
          </w:p>
        </w:tc>
        <w:sdt>
          <w:sdtPr>
            <w:id w:val="-1837217377"/>
            <w:placeholder>
              <w:docPart w:val="DefaultPlaceholder_-1854013440"/>
            </w:placeholder>
            <w:showingPlcHdr/>
          </w:sdtPr>
          <w:sdtEndPr/>
          <w:sdtContent>
            <w:tc>
              <w:tcPr>
                <w:tcW w:w="4677" w:type="dxa"/>
              </w:tcPr>
              <w:p w14:paraId="028879CD" w14:textId="5014F8F9" w:rsidR="008A5524" w:rsidRDefault="008A5524" w:rsidP="008A5524">
                <w:pPr>
                  <w:spacing w:line="259" w:lineRule="auto"/>
                </w:pPr>
                <w:r w:rsidRPr="007430A9">
                  <w:rPr>
                    <w:rStyle w:val="Tekstvantijdelijkeaanduiding"/>
                  </w:rPr>
                  <w:t>Klik of tik om tekst in te voeren.</w:t>
                </w:r>
              </w:p>
            </w:tc>
          </w:sdtContent>
        </w:sdt>
      </w:tr>
      <w:tr w:rsidR="008A5524" w14:paraId="314EA1A7" w14:textId="77777777" w:rsidTr="009E50AC">
        <w:tc>
          <w:tcPr>
            <w:tcW w:w="4815" w:type="dxa"/>
            <w:shd w:val="clear" w:color="auto" w:fill="auto"/>
          </w:tcPr>
          <w:p w14:paraId="3A665266" w14:textId="407FD6CA" w:rsidR="008A5524" w:rsidRPr="008A5524" w:rsidRDefault="008A5524" w:rsidP="00E3548C">
            <w:pPr>
              <w:spacing w:line="259" w:lineRule="auto"/>
              <w:rPr>
                <w:color w:val="002060"/>
                <w:szCs w:val="24"/>
              </w:rPr>
            </w:pPr>
            <w:r w:rsidRPr="008A5524">
              <w:rPr>
                <w:b/>
                <w:color w:val="002060"/>
                <w:spacing w:val="-2"/>
                <w:szCs w:val="24"/>
              </w:rPr>
              <w:t>Datum</w:t>
            </w:r>
          </w:p>
        </w:tc>
        <w:sdt>
          <w:sdtPr>
            <w:id w:val="2092879523"/>
            <w:placeholder>
              <w:docPart w:val="DefaultPlaceholder_-1854013437"/>
            </w:placeholder>
            <w:showingPlcHdr/>
            <w:date>
              <w:dateFormat w:val="d-M-yyyy"/>
              <w:lid w:val="nl-NL"/>
              <w:storeMappedDataAs w:val="dateTime"/>
              <w:calendar w:val="gregorian"/>
            </w:date>
          </w:sdtPr>
          <w:sdtEndPr/>
          <w:sdtContent>
            <w:tc>
              <w:tcPr>
                <w:tcW w:w="4677" w:type="dxa"/>
              </w:tcPr>
              <w:p w14:paraId="0273D8BE" w14:textId="55CA6F12" w:rsidR="008A5524" w:rsidRDefault="008A5524" w:rsidP="00E3548C">
                <w:pPr>
                  <w:spacing w:line="259" w:lineRule="auto"/>
                </w:pPr>
                <w:r w:rsidRPr="007430A9">
                  <w:rPr>
                    <w:rStyle w:val="Tekstvantijdelijkeaanduiding"/>
                  </w:rPr>
                  <w:t>Klik of tik om een datum in te voeren.</w:t>
                </w:r>
              </w:p>
            </w:tc>
          </w:sdtContent>
        </w:sdt>
      </w:tr>
      <w:tr w:rsidR="008A5524" w14:paraId="51EDB249" w14:textId="77777777" w:rsidTr="009E50AC">
        <w:tc>
          <w:tcPr>
            <w:tcW w:w="4815" w:type="dxa"/>
            <w:shd w:val="clear" w:color="auto" w:fill="auto"/>
          </w:tcPr>
          <w:p w14:paraId="6EC2D991" w14:textId="035FE89D" w:rsidR="008A5524" w:rsidRPr="008A5524" w:rsidRDefault="008A5524" w:rsidP="008A5524">
            <w:pPr>
              <w:spacing w:line="259" w:lineRule="auto"/>
              <w:rPr>
                <w:color w:val="002060"/>
                <w:szCs w:val="24"/>
              </w:rPr>
            </w:pPr>
            <w:r w:rsidRPr="008A5524">
              <w:rPr>
                <w:b/>
                <w:color w:val="002060"/>
                <w:spacing w:val="-2"/>
                <w:szCs w:val="24"/>
              </w:rPr>
              <w:t>Handtekening</w:t>
            </w:r>
          </w:p>
        </w:tc>
        <w:sdt>
          <w:sdtPr>
            <w:id w:val="-1218816720"/>
            <w:showingPlcHdr/>
            <w:picture/>
          </w:sdtPr>
          <w:sdtEndPr/>
          <w:sdtContent>
            <w:tc>
              <w:tcPr>
                <w:tcW w:w="4677" w:type="dxa"/>
              </w:tcPr>
              <w:p w14:paraId="442170B5" w14:textId="51019E7C" w:rsidR="008A5524" w:rsidRDefault="008A5524" w:rsidP="008A5524">
                <w:pPr>
                  <w:spacing w:line="259" w:lineRule="auto"/>
                </w:pPr>
                <w:r>
                  <w:rPr>
                    <w:noProof/>
                  </w:rPr>
                  <w:drawing>
                    <wp:inline distT="0" distB="0" distL="0" distR="0" wp14:anchorId="04E82D4A" wp14:editId="276FE98A">
                      <wp:extent cx="4248150" cy="714375"/>
                      <wp:effectExtent l="0" t="0" r="0" b="9525"/>
                      <wp:docPr id="195659907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8150" cy="714375"/>
                              </a:xfrm>
                              <a:prstGeom prst="rect">
                                <a:avLst/>
                              </a:prstGeom>
                              <a:noFill/>
                              <a:ln>
                                <a:noFill/>
                              </a:ln>
                            </pic:spPr>
                          </pic:pic>
                        </a:graphicData>
                      </a:graphic>
                    </wp:inline>
                  </w:drawing>
                </w:r>
              </w:p>
            </w:tc>
          </w:sdtContent>
        </w:sdt>
      </w:tr>
    </w:tbl>
    <w:p w14:paraId="0624BBC1" w14:textId="77777777" w:rsidR="008A5524" w:rsidRDefault="008A5524" w:rsidP="008A5524">
      <w:pPr>
        <w:spacing w:line="259" w:lineRule="auto"/>
      </w:pPr>
    </w:p>
    <w:p w14:paraId="1A9FE11A" w14:textId="77777777" w:rsidR="008A5524" w:rsidRDefault="008A5524" w:rsidP="008A5524">
      <w:pPr>
        <w:spacing w:line="259" w:lineRule="auto"/>
      </w:pPr>
    </w:p>
    <w:tbl>
      <w:tblPr>
        <w:tblStyle w:val="Tabelraster"/>
        <w:tblW w:w="0" w:type="auto"/>
        <w:tblLook w:val="04A0" w:firstRow="1" w:lastRow="0" w:firstColumn="1" w:lastColumn="0" w:noHBand="0" w:noVBand="1"/>
      </w:tblPr>
      <w:tblGrid>
        <w:gridCol w:w="4746"/>
        <w:gridCol w:w="4746"/>
      </w:tblGrid>
      <w:tr w:rsidR="008A5524" w14:paraId="1A93B068" w14:textId="77777777" w:rsidTr="008A5524">
        <w:tc>
          <w:tcPr>
            <w:tcW w:w="4746" w:type="dxa"/>
          </w:tcPr>
          <w:p w14:paraId="43F75A49" w14:textId="1F6C3FA7" w:rsidR="008A5524" w:rsidRPr="008A5524" w:rsidRDefault="008A5524" w:rsidP="008A5524">
            <w:pPr>
              <w:spacing w:line="259" w:lineRule="auto"/>
              <w:rPr>
                <w:b/>
                <w:color w:val="002060"/>
                <w:spacing w:val="-2"/>
                <w:szCs w:val="24"/>
              </w:rPr>
            </w:pPr>
            <w:r w:rsidRPr="008A5524">
              <w:rPr>
                <w:b/>
                <w:color w:val="002060"/>
                <w:spacing w:val="-2"/>
                <w:szCs w:val="24"/>
              </w:rPr>
              <w:t>Onderaannemer</w:t>
            </w:r>
          </w:p>
        </w:tc>
        <w:sdt>
          <w:sdtPr>
            <w:id w:val="1382741687"/>
            <w:placeholder>
              <w:docPart w:val="DefaultPlaceholder_-1854013440"/>
            </w:placeholder>
            <w:showingPlcHdr/>
          </w:sdtPr>
          <w:sdtEndPr/>
          <w:sdtContent>
            <w:tc>
              <w:tcPr>
                <w:tcW w:w="4746" w:type="dxa"/>
              </w:tcPr>
              <w:p w14:paraId="034F76F8" w14:textId="24F2BD5F" w:rsidR="008A5524" w:rsidRDefault="008A5524" w:rsidP="008A5524">
                <w:pPr>
                  <w:spacing w:line="259" w:lineRule="auto"/>
                </w:pPr>
                <w:r w:rsidRPr="007430A9">
                  <w:rPr>
                    <w:rStyle w:val="Tekstvantijdelijkeaanduiding"/>
                  </w:rPr>
                  <w:t>Klik of tik om tekst in te voeren.</w:t>
                </w:r>
              </w:p>
            </w:tc>
          </w:sdtContent>
        </w:sdt>
      </w:tr>
      <w:tr w:rsidR="008A5524" w14:paraId="4EF7BF89" w14:textId="77777777" w:rsidTr="008A5524">
        <w:tc>
          <w:tcPr>
            <w:tcW w:w="4746" w:type="dxa"/>
          </w:tcPr>
          <w:p w14:paraId="2EE354FC" w14:textId="16D2B56C" w:rsidR="008A5524" w:rsidRPr="008A5524" w:rsidRDefault="008A5524" w:rsidP="008A5524">
            <w:pPr>
              <w:spacing w:line="259" w:lineRule="auto"/>
              <w:rPr>
                <w:b/>
                <w:color w:val="002060"/>
                <w:spacing w:val="-2"/>
                <w:szCs w:val="24"/>
              </w:rPr>
            </w:pPr>
            <w:r w:rsidRPr="008A5524">
              <w:rPr>
                <w:b/>
                <w:color w:val="002060"/>
                <w:spacing w:val="-2"/>
                <w:szCs w:val="24"/>
              </w:rPr>
              <w:t>Locatie Onderaannemer</w:t>
            </w:r>
          </w:p>
        </w:tc>
        <w:sdt>
          <w:sdtPr>
            <w:id w:val="808595200"/>
            <w:placeholder>
              <w:docPart w:val="DefaultPlaceholder_-1854013440"/>
            </w:placeholder>
            <w:showingPlcHdr/>
          </w:sdtPr>
          <w:sdtEndPr/>
          <w:sdtContent>
            <w:tc>
              <w:tcPr>
                <w:tcW w:w="4746" w:type="dxa"/>
              </w:tcPr>
              <w:p w14:paraId="624011CD" w14:textId="2E17AA83" w:rsidR="008A5524" w:rsidRDefault="008A5524" w:rsidP="008A5524">
                <w:pPr>
                  <w:spacing w:line="259" w:lineRule="auto"/>
                </w:pPr>
                <w:r w:rsidRPr="007430A9">
                  <w:rPr>
                    <w:rStyle w:val="Tekstvantijdelijkeaanduiding"/>
                  </w:rPr>
                  <w:t>Klik of tik om tekst in te voeren.</w:t>
                </w:r>
              </w:p>
            </w:tc>
          </w:sdtContent>
        </w:sdt>
      </w:tr>
      <w:tr w:rsidR="008A5524" w14:paraId="674F68C5" w14:textId="77777777" w:rsidTr="008A5524">
        <w:tc>
          <w:tcPr>
            <w:tcW w:w="4746" w:type="dxa"/>
          </w:tcPr>
          <w:p w14:paraId="48C1B140" w14:textId="77777777" w:rsidR="008A5524" w:rsidRPr="008A5524" w:rsidRDefault="008A5524" w:rsidP="008A5524">
            <w:pPr>
              <w:spacing w:line="259" w:lineRule="auto"/>
              <w:rPr>
                <w:b/>
                <w:color w:val="002060"/>
                <w:spacing w:val="-2"/>
                <w:szCs w:val="24"/>
              </w:rPr>
            </w:pPr>
            <w:r w:rsidRPr="008A5524">
              <w:rPr>
                <w:b/>
                <w:color w:val="002060"/>
                <w:spacing w:val="-2"/>
                <w:szCs w:val="24"/>
              </w:rPr>
              <w:t>Nummer van inschrijving in het handelsregister, dan wel een overeenkomstig register van het land van vestiging van de</w:t>
            </w:r>
          </w:p>
          <w:p w14:paraId="117BD159" w14:textId="2C86BC37" w:rsidR="008A5524" w:rsidRPr="008A5524" w:rsidRDefault="008A5524" w:rsidP="008A5524">
            <w:pPr>
              <w:spacing w:line="259" w:lineRule="auto"/>
              <w:rPr>
                <w:b/>
                <w:color w:val="002060"/>
                <w:spacing w:val="-2"/>
                <w:szCs w:val="24"/>
              </w:rPr>
            </w:pPr>
            <w:r w:rsidRPr="008A5524">
              <w:rPr>
                <w:b/>
                <w:color w:val="002060"/>
                <w:spacing w:val="-2"/>
                <w:szCs w:val="24"/>
              </w:rPr>
              <w:t>onderneming</w:t>
            </w:r>
          </w:p>
        </w:tc>
        <w:sdt>
          <w:sdtPr>
            <w:id w:val="451904958"/>
            <w:placeholder>
              <w:docPart w:val="DefaultPlaceholder_-1854013440"/>
            </w:placeholder>
            <w:showingPlcHdr/>
          </w:sdtPr>
          <w:sdtEndPr/>
          <w:sdtContent>
            <w:tc>
              <w:tcPr>
                <w:tcW w:w="4746" w:type="dxa"/>
              </w:tcPr>
              <w:p w14:paraId="561B105B" w14:textId="12B02795" w:rsidR="008A5524" w:rsidRDefault="008A5524" w:rsidP="008A5524">
                <w:pPr>
                  <w:spacing w:line="259" w:lineRule="auto"/>
                </w:pPr>
                <w:r w:rsidRPr="007430A9">
                  <w:rPr>
                    <w:rStyle w:val="Tekstvantijdelijkeaanduiding"/>
                  </w:rPr>
                  <w:t>Klik of tik om tekst in te voeren.</w:t>
                </w:r>
              </w:p>
            </w:tc>
          </w:sdtContent>
        </w:sdt>
      </w:tr>
      <w:tr w:rsidR="008A5524" w14:paraId="4343F799" w14:textId="77777777" w:rsidTr="008A5524">
        <w:tc>
          <w:tcPr>
            <w:tcW w:w="4746" w:type="dxa"/>
          </w:tcPr>
          <w:p w14:paraId="6C73351D" w14:textId="47EF4480" w:rsidR="008A5524" w:rsidRPr="008A5524" w:rsidRDefault="008A5524" w:rsidP="008A5524">
            <w:pPr>
              <w:spacing w:line="259" w:lineRule="auto"/>
              <w:rPr>
                <w:b/>
                <w:color w:val="002060"/>
                <w:spacing w:val="-2"/>
                <w:szCs w:val="24"/>
              </w:rPr>
            </w:pPr>
            <w:r w:rsidRPr="008A5524">
              <w:rPr>
                <w:b/>
                <w:color w:val="002060"/>
                <w:spacing w:val="-2"/>
                <w:szCs w:val="24"/>
              </w:rPr>
              <w:t>Naam ondertekenaar</w:t>
            </w:r>
          </w:p>
        </w:tc>
        <w:sdt>
          <w:sdtPr>
            <w:id w:val="-876233293"/>
            <w:placeholder>
              <w:docPart w:val="DefaultPlaceholder_-1854013440"/>
            </w:placeholder>
            <w:showingPlcHdr/>
          </w:sdtPr>
          <w:sdtEndPr/>
          <w:sdtContent>
            <w:tc>
              <w:tcPr>
                <w:tcW w:w="4746" w:type="dxa"/>
              </w:tcPr>
              <w:p w14:paraId="1AC99ACA" w14:textId="7130DCD5" w:rsidR="008A5524" w:rsidRDefault="008A5524" w:rsidP="008A5524">
                <w:pPr>
                  <w:spacing w:line="259" w:lineRule="auto"/>
                </w:pPr>
                <w:r w:rsidRPr="007430A9">
                  <w:rPr>
                    <w:rStyle w:val="Tekstvantijdelijkeaanduiding"/>
                  </w:rPr>
                  <w:t>Klik of tik om tekst in te voeren.</w:t>
                </w:r>
              </w:p>
            </w:tc>
          </w:sdtContent>
        </w:sdt>
      </w:tr>
      <w:tr w:rsidR="008A5524" w14:paraId="349FFF92" w14:textId="77777777" w:rsidTr="002D7919">
        <w:tc>
          <w:tcPr>
            <w:tcW w:w="4746" w:type="dxa"/>
          </w:tcPr>
          <w:p w14:paraId="33EB9A4F" w14:textId="791C454C" w:rsidR="008A5524" w:rsidRPr="008A5524" w:rsidRDefault="008A5524" w:rsidP="002D7919">
            <w:pPr>
              <w:spacing w:line="259" w:lineRule="auto"/>
              <w:rPr>
                <w:b/>
                <w:color w:val="002060"/>
                <w:spacing w:val="-2"/>
                <w:szCs w:val="24"/>
              </w:rPr>
            </w:pPr>
            <w:r w:rsidRPr="008A5524">
              <w:rPr>
                <w:b/>
                <w:color w:val="002060"/>
                <w:spacing w:val="-2"/>
                <w:szCs w:val="24"/>
              </w:rPr>
              <w:t>Datum</w:t>
            </w:r>
          </w:p>
        </w:tc>
        <w:sdt>
          <w:sdtPr>
            <w:id w:val="529078966"/>
            <w:placeholder>
              <w:docPart w:val="DefaultPlaceholder_-1854013437"/>
            </w:placeholder>
            <w:showingPlcHdr/>
            <w:date>
              <w:dateFormat w:val="d-M-yyyy"/>
              <w:lid w:val="nl-NL"/>
              <w:storeMappedDataAs w:val="dateTime"/>
              <w:calendar w:val="gregorian"/>
            </w:date>
          </w:sdtPr>
          <w:sdtEndPr/>
          <w:sdtContent>
            <w:tc>
              <w:tcPr>
                <w:tcW w:w="4746" w:type="dxa"/>
              </w:tcPr>
              <w:p w14:paraId="708B8CA8" w14:textId="05110167" w:rsidR="008A5524" w:rsidRDefault="008A5524" w:rsidP="002D7919">
                <w:pPr>
                  <w:spacing w:line="259" w:lineRule="auto"/>
                </w:pPr>
                <w:r w:rsidRPr="007430A9">
                  <w:rPr>
                    <w:rStyle w:val="Tekstvantijdelijkeaanduiding"/>
                  </w:rPr>
                  <w:t>Klik of tik om een datum in te voeren.</w:t>
                </w:r>
              </w:p>
            </w:tc>
          </w:sdtContent>
        </w:sdt>
      </w:tr>
      <w:tr w:rsidR="008A5524" w14:paraId="45409DA3" w14:textId="77777777" w:rsidTr="008A5524">
        <w:tc>
          <w:tcPr>
            <w:tcW w:w="4746" w:type="dxa"/>
          </w:tcPr>
          <w:p w14:paraId="56F18C27" w14:textId="4123B705" w:rsidR="008A5524" w:rsidRPr="008A5524" w:rsidRDefault="008A5524" w:rsidP="008A5524">
            <w:pPr>
              <w:spacing w:line="259" w:lineRule="auto"/>
              <w:rPr>
                <w:b/>
                <w:color w:val="002060"/>
                <w:spacing w:val="-2"/>
                <w:szCs w:val="24"/>
              </w:rPr>
            </w:pPr>
            <w:r w:rsidRPr="008A5524">
              <w:rPr>
                <w:b/>
                <w:color w:val="002060"/>
                <w:spacing w:val="-2"/>
                <w:szCs w:val="24"/>
              </w:rPr>
              <w:t>Handtekening</w:t>
            </w:r>
          </w:p>
        </w:tc>
        <w:sdt>
          <w:sdtPr>
            <w:id w:val="941805754"/>
            <w:showingPlcHdr/>
            <w:picture/>
          </w:sdtPr>
          <w:sdtEndPr/>
          <w:sdtContent>
            <w:tc>
              <w:tcPr>
                <w:tcW w:w="4746" w:type="dxa"/>
              </w:tcPr>
              <w:p w14:paraId="0B9A9B33" w14:textId="43156073" w:rsidR="008A5524" w:rsidRDefault="008A5524" w:rsidP="008A5524">
                <w:pPr>
                  <w:spacing w:line="259" w:lineRule="auto"/>
                </w:pPr>
                <w:r>
                  <w:rPr>
                    <w:noProof/>
                  </w:rPr>
                  <w:drawing>
                    <wp:inline distT="0" distB="0" distL="0" distR="0" wp14:anchorId="2216C708" wp14:editId="23B55634">
                      <wp:extent cx="2828925" cy="981075"/>
                      <wp:effectExtent l="0" t="0" r="9525" b="9525"/>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8925" cy="981075"/>
                              </a:xfrm>
                              <a:prstGeom prst="rect">
                                <a:avLst/>
                              </a:prstGeom>
                              <a:noFill/>
                              <a:ln>
                                <a:noFill/>
                              </a:ln>
                            </pic:spPr>
                          </pic:pic>
                        </a:graphicData>
                      </a:graphic>
                    </wp:inline>
                  </w:drawing>
                </w:r>
              </w:p>
            </w:tc>
          </w:sdtContent>
        </w:sdt>
      </w:tr>
    </w:tbl>
    <w:p w14:paraId="38B67606" w14:textId="77777777" w:rsidR="008A5524" w:rsidRDefault="008A5524" w:rsidP="008A5524">
      <w:pPr>
        <w:spacing w:line="259" w:lineRule="auto"/>
      </w:pPr>
    </w:p>
    <w:p w14:paraId="09CD6244" w14:textId="77777777" w:rsidR="00904187" w:rsidRDefault="00904187">
      <w:pPr>
        <w:rPr>
          <w:b/>
          <w:bCs/>
        </w:rPr>
      </w:pPr>
      <w:r>
        <w:rPr>
          <w:b/>
          <w:bCs/>
        </w:rPr>
        <w:br w:type="page"/>
      </w:r>
    </w:p>
    <w:p w14:paraId="405A4994" w14:textId="0E4B163D" w:rsidR="008A5524" w:rsidRPr="008A5524" w:rsidRDefault="008A5524" w:rsidP="008A5524">
      <w:pPr>
        <w:spacing w:line="259" w:lineRule="auto"/>
        <w:rPr>
          <w:b/>
          <w:bCs/>
        </w:rPr>
      </w:pPr>
      <w:r w:rsidRPr="008A5524">
        <w:rPr>
          <w:b/>
          <w:bCs/>
        </w:rPr>
        <w:lastRenderedPageBreak/>
        <w:t>Checklist aan te leveren documenten</w:t>
      </w:r>
      <w:r w:rsidR="00AB6BEE">
        <w:rPr>
          <w:b/>
          <w:bCs/>
        </w:rPr>
        <w:t xml:space="preserve"> (bewijsmiddelen)</w:t>
      </w:r>
      <w:r w:rsidR="009E50AC">
        <w:rPr>
          <w:b/>
          <w:bCs/>
        </w:rPr>
        <w:t>:</w:t>
      </w:r>
    </w:p>
    <w:p w14:paraId="1C1BF7BB" w14:textId="77777777" w:rsidR="00186CEC" w:rsidRDefault="00186CEC" w:rsidP="008A5524">
      <w:pPr>
        <w:pStyle w:val="Plattetekst"/>
        <w:spacing w:line="259" w:lineRule="auto"/>
        <w:rPr>
          <w:rFonts w:ascii="Times New Roman"/>
          <w:sz w:val="20"/>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8920"/>
      </w:tblGrid>
      <w:tr w:rsidR="00186CEC" w14:paraId="09175EFF" w14:textId="77777777" w:rsidTr="008A5524">
        <w:trPr>
          <w:trHeight w:val="539"/>
        </w:trPr>
        <w:tc>
          <w:tcPr>
            <w:tcW w:w="9487" w:type="dxa"/>
            <w:gridSpan w:val="2"/>
            <w:shd w:val="clear" w:color="auto" w:fill="F2F2F2" w:themeFill="background1" w:themeFillShade="F2"/>
          </w:tcPr>
          <w:p w14:paraId="77FB91DA" w14:textId="77777777" w:rsidR="00186CEC" w:rsidRDefault="00D204A8" w:rsidP="008A5524">
            <w:pPr>
              <w:pStyle w:val="TableParagraph"/>
              <w:spacing w:line="259" w:lineRule="auto"/>
              <w:rPr>
                <w:rFonts w:ascii="Calibri"/>
                <w:b/>
              </w:rPr>
            </w:pPr>
            <w:r>
              <w:rPr>
                <w:rFonts w:ascii="Calibri"/>
                <w:b/>
                <w:spacing w:val="-2"/>
              </w:rPr>
              <w:t>Verklaringen</w:t>
            </w:r>
          </w:p>
        </w:tc>
      </w:tr>
      <w:tr w:rsidR="00186CEC" w14:paraId="0B4ADCA6" w14:textId="77777777" w:rsidTr="008A5524">
        <w:trPr>
          <w:trHeight w:val="796"/>
        </w:trPr>
        <w:tc>
          <w:tcPr>
            <w:tcW w:w="567" w:type="dxa"/>
          </w:tcPr>
          <w:p w14:paraId="60A4076B" w14:textId="77777777" w:rsidR="00186CEC" w:rsidRDefault="00D204A8" w:rsidP="008A5524">
            <w:pPr>
              <w:pStyle w:val="TableParagraph"/>
              <w:spacing w:line="259" w:lineRule="auto"/>
              <w:rPr>
                <w:rFonts w:ascii="Calibri"/>
              </w:rPr>
            </w:pPr>
            <w:r>
              <w:rPr>
                <w:rFonts w:ascii="Calibri"/>
                <w:spacing w:val="-10"/>
              </w:rPr>
              <w:t>1</w:t>
            </w:r>
          </w:p>
        </w:tc>
        <w:tc>
          <w:tcPr>
            <w:tcW w:w="8920" w:type="dxa"/>
          </w:tcPr>
          <w:p w14:paraId="0FBD8936" w14:textId="77777777" w:rsidR="00186CEC" w:rsidRDefault="00D204A8" w:rsidP="008A5524">
            <w:pPr>
              <w:pStyle w:val="TableParagraph"/>
              <w:spacing w:line="259" w:lineRule="auto"/>
              <w:rPr>
                <w:rFonts w:ascii="Calibri"/>
                <w:i/>
              </w:rPr>
            </w:pPr>
            <w:r>
              <w:rPr>
                <w:rFonts w:ascii="Calibri"/>
                <w:i/>
                <w:spacing w:val="-2"/>
              </w:rPr>
              <w:t>Altijd:</w:t>
            </w:r>
          </w:p>
          <w:p w14:paraId="7545A153" w14:textId="77777777" w:rsidR="00186CEC" w:rsidRDefault="00D204A8" w:rsidP="008A5524">
            <w:pPr>
              <w:pStyle w:val="TableParagraph"/>
              <w:spacing w:line="259" w:lineRule="auto"/>
              <w:rPr>
                <w:rFonts w:ascii="Calibri"/>
              </w:rPr>
            </w:pPr>
            <w:r>
              <w:rPr>
                <w:rFonts w:ascii="Calibri"/>
              </w:rPr>
              <w:t>Eigen</w:t>
            </w:r>
            <w:r>
              <w:rPr>
                <w:rFonts w:ascii="Calibri"/>
                <w:spacing w:val="-14"/>
              </w:rPr>
              <w:t xml:space="preserve"> </w:t>
            </w:r>
            <w:r>
              <w:rPr>
                <w:rFonts w:ascii="Calibri"/>
              </w:rPr>
              <w:t>Verklaring</w:t>
            </w:r>
            <w:r>
              <w:rPr>
                <w:rFonts w:ascii="Calibri"/>
                <w:spacing w:val="-13"/>
              </w:rPr>
              <w:t xml:space="preserve"> </w:t>
            </w:r>
            <w:r>
              <w:rPr>
                <w:rFonts w:ascii="Calibri"/>
              </w:rPr>
              <w:t>(bijlage</w:t>
            </w:r>
            <w:r>
              <w:rPr>
                <w:rFonts w:ascii="Calibri"/>
                <w:spacing w:val="-10"/>
              </w:rPr>
              <w:t xml:space="preserve"> </w:t>
            </w:r>
            <w:r>
              <w:rPr>
                <w:rFonts w:ascii="Calibri"/>
                <w:spacing w:val="-5"/>
              </w:rPr>
              <w:t>4a)</w:t>
            </w:r>
          </w:p>
        </w:tc>
      </w:tr>
      <w:tr w:rsidR="00186CEC" w14:paraId="5373DAB4" w14:textId="77777777" w:rsidTr="008A5524">
        <w:trPr>
          <w:trHeight w:val="539"/>
        </w:trPr>
        <w:tc>
          <w:tcPr>
            <w:tcW w:w="9487" w:type="dxa"/>
            <w:gridSpan w:val="2"/>
            <w:shd w:val="clear" w:color="auto" w:fill="F2F2F2" w:themeFill="background1" w:themeFillShade="F2"/>
          </w:tcPr>
          <w:p w14:paraId="51FF8A92" w14:textId="77777777" w:rsidR="00186CEC" w:rsidRDefault="00D204A8" w:rsidP="008A5524">
            <w:pPr>
              <w:pStyle w:val="TableParagraph"/>
              <w:spacing w:line="259" w:lineRule="auto"/>
              <w:rPr>
                <w:rFonts w:ascii="Calibri"/>
                <w:b/>
              </w:rPr>
            </w:pPr>
            <w:r>
              <w:rPr>
                <w:rFonts w:ascii="Calibri"/>
                <w:b/>
                <w:spacing w:val="-2"/>
              </w:rPr>
              <w:t>Bewijsmiddelen</w:t>
            </w:r>
          </w:p>
        </w:tc>
      </w:tr>
      <w:tr w:rsidR="00186CEC" w14:paraId="1125A5BE" w14:textId="77777777" w:rsidTr="008A5524">
        <w:trPr>
          <w:trHeight w:val="1607"/>
        </w:trPr>
        <w:tc>
          <w:tcPr>
            <w:tcW w:w="567" w:type="dxa"/>
          </w:tcPr>
          <w:p w14:paraId="1E9A192A" w14:textId="77777777" w:rsidR="00186CEC" w:rsidRDefault="00D204A8" w:rsidP="008A5524">
            <w:pPr>
              <w:pStyle w:val="TableParagraph"/>
              <w:spacing w:line="259" w:lineRule="auto"/>
              <w:rPr>
                <w:rFonts w:ascii="Calibri"/>
              </w:rPr>
            </w:pPr>
            <w:r>
              <w:rPr>
                <w:rFonts w:ascii="Calibri"/>
                <w:spacing w:val="-10"/>
              </w:rPr>
              <w:t>1</w:t>
            </w:r>
          </w:p>
        </w:tc>
        <w:tc>
          <w:tcPr>
            <w:tcW w:w="8920" w:type="dxa"/>
          </w:tcPr>
          <w:p w14:paraId="18C417B5" w14:textId="2119BCC9" w:rsidR="00186CEC" w:rsidRDefault="00D204A8" w:rsidP="008A5524">
            <w:pPr>
              <w:pStyle w:val="TableParagraph"/>
              <w:spacing w:line="259" w:lineRule="auto"/>
              <w:ind w:right="239"/>
              <w:rPr>
                <w:rFonts w:ascii="Calibri"/>
              </w:rPr>
            </w:pPr>
            <w:r>
              <w:rPr>
                <w:rFonts w:ascii="Calibri"/>
              </w:rPr>
              <w:t>Uittreksel</w:t>
            </w:r>
            <w:r>
              <w:rPr>
                <w:rFonts w:ascii="Calibri"/>
                <w:spacing w:val="-4"/>
              </w:rPr>
              <w:t xml:space="preserve"> </w:t>
            </w:r>
            <w:r>
              <w:rPr>
                <w:rFonts w:ascii="Calibri"/>
              </w:rPr>
              <w:t>uit</w:t>
            </w:r>
            <w:r>
              <w:rPr>
                <w:rFonts w:ascii="Calibri"/>
                <w:spacing w:val="-12"/>
              </w:rPr>
              <w:t xml:space="preserve"> </w:t>
            </w:r>
            <w:r>
              <w:rPr>
                <w:rFonts w:ascii="Calibri"/>
              </w:rPr>
              <w:t>het</w:t>
            </w:r>
            <w:r>
              <w:rPr>
                <w:rFonts w:ascii="Calibri"/>
                <w:spacing w:val="-9"/>
              </w:rPr>
              <w:t xml:space="preserve"> </w:t>
            </w:r>
            <w:r>
              <w:rPr>
                <w:rFonts w:ascii="Calibri"/>
              </w:rPr>
              <w:t>handelsregister</w:t>
            </w:r>
            <w:r w:rsidR="00BA5DC6">
              <w:rPr>
                <w:rFonts w:ascii="Calibri"/>
              </w:rPr>
              <w:t xml:space="preserve"> (KvK)</w:t>
            </w:r>
            <w:r>
              <w:rPr>
                <w:rFonts w:ascii="Calibri"/>
              </w:rPr>
              <w:t>,</w:t>
            </w:r>
            <w:r>
              <w:rPr>
                <w:rFonts w:ascii="Calibri"/>
                <w:spacing w:val="-1"/>
              </w:rPr>
              <w:t xml:space="preserve"> </w:t>
            </w:r>
            <w:r>
              <w:rPr>
                <w:rFonts w:ascii="Calibri"/>
              </w:rPr>
              <w:t>dat</w:t>
            </w:r>
            <w:r>
              <w:rPr>
                <w:rFonts w:ascii="Calibri"/>
                <w:spacing w:val="-12"/>
              </w:rPr>
              <w:t xml:space="preserve"> </w:t>
            </w:r>
            <w:r>
              <w:rPr>
                <w:rFonts w:ascii="Calibri"/>
              </w:rPr>
              <w:t>op</w:t>
            </w:r>
            <w:r>
              <w:rPr>
                <w:rFonts w:ascii="Calibri"/>
                <w:spacing w:val="-10"/>
              </w:rPr>
              <w:t xml:space="preserve"> </w:t>
            </w:r>
            <w:r>
              <w:rPr>
                <w:rFonts w:ascii="Calibri"/>
              </w:rPr>
              <w:t>het</w:t>
            </w:r>
            <w:r>
              <w:rPr>
                <w:rFonts w:ascii="Calibri"/>
                <w:spacing w:val="-11"/>
              </w:rPr>
              <w:t xml:space="preserve"> </w:t>
            </w:r>
            <w:r>
              <w:rPr>
                <w:rFonts w:ascii="Calibri"/>
              </w:rPr>
              <w:t>tijdstip</w:t>
            </w:r>
            <w:r>
              <w:rPr>
                <w:rFonts w:ascii="Calibri"/>
                <w:spacing w:val="-9"/>
              </w:rPr>
              <w:t xml:space="preserve"> </w:t>
            </w:r>
            <w:r>
              <w:rPr>
                <w:rFonts w:ascii="Calibri"/>
              </w:rPr>
              <w:t>van</w:t>
            </w:r>
            <w:r>
              <w:rPr>
                <w:rFonts w:ascii="Calibri"/>
                <w:spacing w:val="12"/>
              </w:rPr>
              <w:t xml:space="preserve"> </w:t>
            </w:r>
            <w:r>
              <w:rPr>
                <w:rFonts w:ascii="Calibri"/>
              </w:rPr>
              <w:t>indienen</w:t>
            </w:r>
            <w:r>
              <w:rPr>
                <w:rFonts w:ascii="Calibri"/>
                <w:spacing w:val="-5"/>
              </w:rPr>
              <w:t xml:space="preserve"> </w:t>
            </w:r>
            <w:r>
              <w:rPr>
                <w:rFonts w:ascii="Calibri"/>
              </w:rPr>
              <w:t>van</w:t>
            </w:r>
            <w:r>
              <w:rPr>
                <w:rFonts w:ascii="Calibri"/>
                <w:spacing w:val="-10"/>
              </w:rPr>
              <w:t xml:space="preserve"> </w:t>
            </w:r>
            <w:r>
              <w:rPr>
                <w:rFonts w:ascii="Calibri"/>
              </w:rPr>
              <w:t>de</w:t>
            </w:r>
            <w:r>
              <w:rPr>
                <w:rFonts w:ascii="Calibri"/>
                <w:spacing w:val="-1"/>
              </w:rPr>
              <w:t xml:space="preserve"> </w:t>
            </w:r>
            <w:r>
              <w:rPr>
                <w:rFonts w:ascii="Calibri"/>
              </w:rPr>
              <w:t>aanmelding</w:t>
            </w:r>
            <w:r>
              <w:rPr>
                <w:rFonts w:ascii="Calibri"/>
                <w:spacing w:val="-10"/>
              </w:rPr>
              <w:t xml:space="preserve"> </w:t>
            </w:r>
            <w:r>
              <w:rPr>
                <w:rFonts w:ascii="Calibri"/>
              </w:rPr>
              <w:t>niet ouder is dan zes (6) maanden.</w:t>
            </w:r>
          </w:p>
          <w:p w14:paraId="35CE3E1E" w14:textId="77777777" w:rsidR="00186CEC" w:rsidRDefault="00186CEC" w:rsidP="008A5524">
            <w:pPr>
              <w:pStyle w:val="TableParagraph"/>
              <w:spacing w:line="259" w:lineRule="auto"/>
              <w:ind w:left="0"/>
              <w:rPr>
                <w:rFonts w:ascii="Times New Roman"/>
              </w:rPr>
            </w:pPr>
          </w:p>
          <w:p w14:paraId="4431C3B0" w14:textId="77777777" w:rsidR="00186CEC" w:rsidRDefault="00D204A8" w:rsidP="008A5524">
            <w:pPr>
              <w:pStyle w:val="TableParagraph"/>
              <w:spacing w:line="259" w:lineRule="auto"/>
              <w:rPr>
                <w:rFonts w:ascii="Calibri"/>
                <w:i/>
              </w:rPr>
            </w:pPr>
            <w:r>
              <w:rPr>
                <w:rFonts w:ascii="Calibri"/>
                <w:i/>
              </w:rPr>
              <w:t>Op</w:t>
            </w:r>
            <w:r>
              <w:rPr>
                <w:rFonts w:ascii="Calibri"/>
                <w:i/>
                <w:spacing w:val="-10"/>
              </w:rPr>
              <w:t xml:space="preserve"> </w:t>
            </w:r>
            <w:r>
              <w:rPr>
                <w:rFonts w:ascii="Calibri"/>
                <w:i/>
              </w:rPr>
              <w:t>te</w:t>
            </w:r>
            <w:r>
              <w:rPr>
                <w:rFonts w:ascii="Calibri"/>
                <w:i/>
                <w:spacing w:val="1"/>
              </w:rPr>
              <w:t xml:space="preserve"> </w:t>
            </w:r>
            <w:r>
              <w:rPr>
                <w:rFonts w:ascii="Calibri"/>
                <w:i/>
              </w:rPr>
              <w:t>vragen</w:t>
            </w:r>
            <w:r>
              <w:rPr>
                <w:rFonts w:ascii="Calibri"/>
                <w:i/>
                <w:spacing w:val="-4"/>
              </w:rPr>
              <w:t xml:space="preserve"> via:</w:t>
            </w:r>
          </w:p>
          <w:p w14:paraId="442D1905" w14:textId="77777777" w:rsidR="00186CEC" w:rsidRDefault="00D204A8" w:rsidP="008A5524">
            <w:pPr>
              <w:pStyle w:val="TableParagraph"/>
              <w:spacing w:line="259" w:lineRule="auto"/>
              <w:ind w:right="239"/>
              <w:rPr>
                <w:rFonts w:ascii="Calibri"/>
              </w:rPr>
            </w:pPr>
            <w:r>
              <w:rPr>
                <w:rFonts w:ascii="Calibri"/>
                <w:spacing w:val="-4"/>
              </w:rPr>
              <w:t>https://</w:t>
            </w:r>
            <w:hyperlink r:id="rId24">
              <w:r>
                <w:rPr>
                  <w:rFonts w:ascii="Calibri"/>
                  <w:spacing w:val="-4"/>
                </w:rPr>
                <w:t>www.kvk.nl/producten-bestellen/bedrijfsproducten-bestellen/uittreksel-</w:t>
              </w:r>
            </w:hyperlink>
            <w:r>
              <w:rPr>
                <w:rFonts w:ascii="Calibri"/>
                <w:spacing w:val="-4"/>
              </w:rPr>
              <w:t xml:space="preserve"> </w:t>
            </w:r>
            <w:r>
              <w:rPr>
                <w:rFonts w:ascii="Calibri"/>
                <w:spacing w:val="-2"/>
              </w:rPr>
              <w:t>handelsregister.</w:t>
            </w:r>
          </w:p>
        </w:tc>
      </w:tr>
      <w:tr w:rsidR="00186CEC" w14:paraId="51EB4E91" w14:textId="77777777" w:rsidTr="008A5524">
        <w:trPr>
          <w:trHeight w:val="1602"/>
        </w:trPr>
        <w:tc>
          <w:tcPr>
            <w:tcW w:w="567" w:type="dxa"/>
            <w:tcBorders>
              <w:bottom w:val="single" w:sz="8" w:space="0" w:color="000000"/>
            </w:tcBorders>
          </w:tcPr>
          <w:p w14:paraId="6C542417" w14:textId="77777777" w:rsidR="00186CEC" w:rsidRDefault="00D204A8" w:rsidP="008A5524">
            <w:pPr>
              <w:pStyle w:val="TableParagraph"/>
              <w:spacing w:line="259" w:lineRule="auto"/>
              <w:rPr>
                <w:rFonts w:ascii="Calibri"/>
              </w:rPr>
            </w:pPr>
            <w:r>
              <w:rPr>
                <w:rFonts w:ascii="Calibri"/>
                <w:spacing w:val="-10"/>
              </w:rPr>
              <w:t>2</w:t>
            </w:r>
          </w:p>
        </w:tc>
        <w:tc>
          <w:tcPr>
            <w:tcW w:w="8920" w:type="dxa"/>
            <w:tcBorders>
              <w:bottom w:val="single" w:sz="8" w:space="0" w:color="000000"/>
            </w:tcBorders>
          </w:tcPr>
          <w:p w14:paraId="72F97DCA" w14:textId="77777777" w:rsidR="00186CEC" w:rsidRDefault="00D204A8" w:rsidP="008A5524">
            <w:pPr>
              <w:pStyle w:val="TableParagraph"/>
              <w:spacing w:line="259" w:lineRule="auto"/>
              <w:ind w:right="239"/>
              <w:rPr>
                <w:rFonts w:ascii="Calibri"/>
              </w:rPr>
            </w:pPr>
            <w:r>
              <w:rPr>
                <w:rFonts w:ascii="Calibri"/>
              </w:rPr>
              <w:t>Gedragsverklaring</w:t>
            </w:r>
            <w:r>
              <w:rPr>
                <w:rFonts w:ascii="Calibri"/>
                <w:spacing w:val="-13"/>
              </w:rPr>
              <w:t xml:space="preserve"> </w:t>
            </w:r>
            <w:r>
              <w:rPr>
                <w:rFonts w:ascii="Calibri"/>
              </w:rPr>
              <w:t>aanbesteden,</w:t>
            </w:r>
            <w:r>
              <w:rPr>
                <w:rFonts w:ascii="Calibri"/>
                <w:spacing w:val="-9"/>
              </w:rPr>
              <w:t xml:space="preserve"> </w:t>
            </w:r>
            <w:r>
              <w:rPr>
                <w:rFonts w:ascii="Calibri"/>
              </w:rPr>
              <w:t>die</w:t>
            </w:r>
            <w:r>
              <w:rPr>
                <w:rFonts w:ascii="Calibri"/>
                <w:spacing w:val="-6"/>
              </w:rPr>
              <w:t xml:space="preserve"> </w:t>
            </w:r>
            <w:r>
              <w:rPr>
                <w:rFonts w:ascii="Calibri"/>
              </w:rPr>
              <w:t>op</w:t>
            </w:r>
            <w:r>
              <w:rPr>
                <w:rFonts w:ascii="Calibri"/>
                <w:spacing w:val="-12"/>
              </w:rPr>
              <w:t xml:space="preserve"> </w:t>
            </w:r>
            <w:r>
              <w:rPr>
                <w:rFonts w:ascii="Calibri"/>
              </w:rPr>
              <w:t>het</w:t>
            </w:r>
            <w:r>
              <w:rPr>
                <w:rFonts w:ascii="Calibri"/>
                <w:spacing w:val="-13"/>
              </w:rPr>
              <w:t xml:space="preserve"> </w:t>
            </w:r>
            <w:r>
              <w:rPr>
                <w:rFonts w:ascii="Calibri"/>
              </w:rPr>
              <w:t>tijdstip</w:t>
            </w:r>
            <w:r>
              <w:rPr>
                <w:rFonts w:ascii="Calibri"/>
                <w:spacing w:val="-12"/>
              </w:rPr>
              <w:t xml:space="preserve"> </w:t>
            </w:r>
            <w:r>
              <w:rPr>
                <w:rFonts w:ascii="Calibri"/>
              </w:rPr>
              <w:t>van</w:t>
            </w:r>
            <w:r>
              <w:rPr>
                <w:rFonts w:ascii="Calibri"/>
                <w:spacing w:val="-12"/>
              </w:rPr>
              <w:t xml:space="preserve"> </w:t>
            </w:r>
            <w:r>
              <w:rPr>
                <w:rFonts w:ascii="Calibri"/>
              </w:rPr>
              <w:t>indienen</w:t>
            </w:r>
            <w:r>
              <w:rPr>
                <w:rFonts w:ascii="Calibri"/>
                <w:spacing w:val="-12"/>
              </w:rPr>
              <w:t xml:space="preserve"> </w:t>
            </w:r>
            <w:r>
              <w:rPr>
                <w:rFonts w:ascii="Calibri"/>
              </w:rPr>
              <w:t>van</w:t>
            </w:r>
            <w:r>
              <w:rPr>
                <w:rFonts w:ascii="Calibri"/>
                <w:spacing w:val="-12"/>
              </w:rPr>
              <w:t xml:space="preserve"> </w:t>
            </w:r>
            <w:r>
              <w:rPr>
                <w:rFonts w:ascii="Calibri"/>
              </w:rPr>
              <w:t>de</w:t>
            </w:r>
            <w:r>
              <w:rPr>
                <w:rFonts w:ascii="Calibri"/>
                <w:spacing w:val="-5"/>
              </w:rPr>
              <w:t xml:space="preserve"> </w:t>
            </w:r>
            <w:r>
              <w:rPr>
                <w:rFonts w:ascii="Calibri"/>
              </w:rPr>
              <w:t>aanmelding</w:t>
            </w:r>
            <w:r>
              <w:rPr>
                <w:rFonts w:ascii="Calibri"/>
                <w:spacing w:val="-13"/>
              </w:rPr>
              <w:t xml:space="preserve"> </w:t>
            </w:r>
            <w:r>
              <w:rPr>
                <w:rFonts w:ascii="Calibri"/>
              </w:rPr>
              <w:t>niet ouder is dan twee (2) jaar.</w:t>
            </w:r>
          </w:p>
          <w:p w14:paraId="685B9CE6" w14:textId="77777777" w:rsidR="00186CEC" w:rsidRDefault="00186CEC" w:rsidP="008A5524">
            <w:pPr>
              <w:pStyle w:val="TableParagraph"/>
              <w:spacing w:line="259" w:lineRule="auto"/>
              <w:ind w:left="0"/>
              <w:rPr>
                <w:rFonts w:ascii="Times New Roman"/>
              </w:rPr>
            </w:pPr>
          </w:p>
          <w:p w14:paraId="1D9F20C3" w14:textId="77777777" w:rsidR="00186CEC" w:rsidRDefault="00D204A8" w:rsidP="008A5524">
            <w:pPr>
              <w:pStyle w:val="TableParagraph"/>
              <w:spacing w:line="259" w:lineRule="auto"/>
              <w:rPr>
                <w:rFonts w:ascii="Calibri"/>
                <w:i/>
              </w:rPr>
            </w:pPr>
            <w:r>
              <w:rPr>
                <w:rFonts w:ascii="Calibri"/>
                <w:i/>
              </w:rPr>
              <w:t>Op</w:t>
            </w:r>
            <w:r>
              <w:rPr>
                <w:rFonts w:ascii="Calibri"/>
                <w:i/>
                <w:spacing w:val="-10"/>
              </w:rPr>
              <w:t xml:space="preserve"> </w:t>
            </w:r>
            <w:r>
              <w:rPr>
                <w:rFonts w:ascii="Calibri"/>
                <w:i/>
              </w:rPr>
              <w:t>te</w:t>
            </w:r>
            <w:r>
              <w:rPr>
                <w:rFonts w:ascii="Calibri"/>
                <w:i/>
                <w:spacing w:val="1"/>
              </w:rPr>
              <w:t xml:space="preserve"> </w:t>
            </w:r>
            <w:r>
              <w:rPr>
                <w:rFonts w:ascii="Calibri"/>
                <w:i/>
              </w:rPr>
              <w:t>vragen</w:t>
            </w:r>
            <w:r>
              <w:rPr>
                <w:rFonts w:ascii="Calibri"/>
                <w:i/>
                <w:spacing w:val="-4"/>
              </w:rPr>
              <w:t xml:space="preserve"> via:</w:t>
            </w:r>
          </w:p>
          <w:p w14:paraId="7CB8A051" w14:textId="77777777" w:rsidR="00186CEC" w:rsidRDefault="00D204A8" w:rsidP="008A5524">
            <w:pPr>
              <w:pStyle w:val="TableParagraph"/>
              <w:spacing w:line="259" w:lineRule="auto"/>
              <w:ind w:right="711"/>
              <w:rPr>
                <w:rFonts w:ascii="Calibri"/>
              </w:rPr>
            </w:pPr>
            <w:r>
              <w:rPr>
                <w:rFonts w:ascii="Calibri"/>
                <w:spacing w:val="-4"/>
              </w:rPr>
              <w:t>https://</w:t>
            </w:r>
            <w:hyperlink r:id="rId25">
              <w:r>
                <w:rPr>
                  <w:rFonts w:ascii="Calibri"/>
                  <w:spacing w:val="-4"/>
                </w:rPr>
                <w:t>www.justis.nl/producten/gedragsverklaring-aanbesteden-gva/gedragsverklaring-</w:t>
              </w:r>
            </w:hyperlink>
            <w:r>
              <w:rPr>
                <w:rFonts w:ascii="Calibri"/>
                <w:spacing w:val="-4"/>
              </w:rPr>
              <w:t xml:space="preserve"> </w:t>
            </w:r>
            <w:r>
              <w:rPr>
                <w:rFonts w:ascii="Calibri"/>
                <w:spacing w:val="-2"/>
              </w:rPr>
              <w:t>aanbesteden-aanvragen.</w:t>
            </w:r>
          </w:p>
        </w:tc>
      </w:tr>
      <w:tr w:rsidR="00186CEC" w14:paraId="2334CCC4" w14:textId="77777777" w:rsidTr="008A5524">
        <w:trPr>
          <w:trHeight w:val="1602"/>
        </w:trPr>
        <w:tc>
          <w:tcPr>
            <w:tcW w:w="567" w:type="dxa"/>
            <w:tcBorders>
              <w:top w:val="single" w:sz="8" w:space="0" w:color="000000"/>
            </w:tcBorders>
          </w:tcPr>
          <w:p w14:paraId="4B31F65A" w14:textId="77777777" w:rsidR="00186CEC" w:rsidRDefault="00D204A8" w:rsidP="008A5524">
            <w:pPr>
              <w:pStyle w:val="TableParagraph"/>
              <w:spacing w:line="259" w:lineRule="auto"/>
              <w:rPr>
                <w:rFonts w:ascii="Calibri"/>
              </w:rPr>
            </w:pPr>
            <w:r>
              <w:rPr>
                <w:rFonts w:ascii="Calibri"/>
                <w:spacing w:val="-10"/>
              </w:rPr>
              <w:t>3</w:t>
            </w:r>
          </w:p>
        </w:tc>
        <w:tc>
          <w:tcPr>
            <w:tcW w:w="8920" w:type="dxa"/>
            <w:tcBorders>
              <w:top w:val="single" w:sz="8" w:space="0" w:color="000000"/>
            </w:tcBorders>
          </w:tcPr>
          <w:p w14:paraId="56C4C731" w14:textId="77777777" w:rsidR="00186CEC" w:rsidRDefault="00D204A8" w:rsidP="008A5524">
            <w:pPr>
              <w:pStyle w:val="TableParagraph"/>
              <w:spacing w:line="259" w:lineRule="auto"/>
              <w:ind w:right="239"/>
              <w:rPr>
                <w:rFonts w:ascii="Calibri"/>
              </w:rPr>
            </w:pPr>
            <w:r>
              <w:rPr>
                <w:rFonts w:ascii="Calibri"/>
              </w:rPr>
              <w:t>Verklaring</w:t>
            </w:r>
            <w:r>
              <w:rPr>
                <w:rFonts w:ascii="Calibri"/>
                <w:spacing w:val="-11"/>
              </w:rPr>
              <w:t xml:space="preserve"> </w:t>
            </w:r>
            <w:r>
              <w:rPr>
                <w:rFonts w:ascii="Calibri"/>
              </w:rPr>
              <w:t>van</w:t>
            </w:r>
            <w:r>
              <w:rPr>
                <w:rFonts w:ascii="Calibri"/>
                <w:spacing w:val="-9"/>
              </w:rPr>
              <w:t xml:space="preserve"> </w:t>
            </w:r>
            <w:r>
              <w:rPr>
                <w:rFonts w:ascii="Calibri"/>
              </w:rPr>
              <w:t>de</w:t>
            </w:r>
            <w:r>
              <w:rPr>
                <w:rFonts w:ascii="Calibri"/>
                <w:spacing w:val="-1"/>
              </w:rPr>
              <w:t xml:space="preserve"> </w:t>
            </w:r>
            <w:r>
              <w:rPr>
                <w:rFonts w:ascii="Calibri"/>
              </w:rPr>
              <w:t>belasting</w:t>
            </w:r>
            <w:r>
              <w:rPr>
                <w:rFonts w:ascii="Calibri"/>
                <w:spacing w:val="-12"/>
              </w:rPr>
              <w:t xml:space="preserve"> </w:t>
            </w:r>
            <w:r>
              <w:rPr>
                <w:rFonts w:ascii="Calibri"/>
              </w:rPr>
              <w:t>met</w:t>
            </w:r>
            <w:r>
              <w:rPr>
                <w:rFonts w:ascii="Calibri"/>
                <w:spacing w:val="-12"/>
              </w:rPr>
              <w:t xml:space="preserve"> </w:t>
            </w:r>
            <w:r>
              <w:rPr>
                <w:rFonts w:ascii="Calibri"/>
              </w:rPr>
              <w:t>betrekking</w:t>
            </w:r>
            <w:r>
              <w:rPr>
                <w:rFonts w:ascii="Calibri"/>
                <w:spacing w:val="-13"/>
              </w:rPr>
              <w:t xml:space="preserve"> </w:t>
            </w:r>
            <w:r>
              <w:rPr>
                <w:rFonts w:ascii="Calibri"/>
              </w:rPr>
              <w:t>tot</w:t>
            </w:r>
            <w:r>
              <w:rPr>
                <w:rFonts w:ascii="Calibri"/>
                <w:spacing w:val="-10"/>
              </w:rPr>
              <w:t xml:space="preserve"> </w:t>
            </w:r>
            <w:r>
              <w:rPr>
                <w:rFonts w:ascii="Calibri"/>
              </w:rPr>
              <w:t>betaling</w:t>
            </w:r>
            <w:r>
              <w:rPr>
                <w:rFonts w:ascii="Calibri"/>
                <w:spacing w:val="-12"/>
              </w:rPr>
              <w:t xml:space="preserve"> </w:t>
            </w:r>
            <w:r>
              <w:rPr>
                <w:rFonts w:ascii="Calibri"/>
              </w:rPr>
              <w:t>van</w:t>
            </w:r>
            <w:r>
              <w:rPr>
                <w:rFonts w:ascii="Calibri"/>
                <w:spacing w:val="-2"/>
              </w:rPr>
              <w:t xml:space="preserve"> </w:t>
            </w:r>
            <w:r>
              <w:rPr>
                <w:rFonts w:ascii="Calibri"/>
              </w:rPr>
              <w:t>belastingen</w:t>
            </w:r>
            <w:r>
              <w:rPr>
                <w:rFonts w:ascii="Calibri"/>
                <w:spacing w:val="-8"/>
              </w:rPr>
              <w:t xml:space="preserve"> </w:t>
            </w:r>
            <w:r>
              <w:rPr>
                <w:rFonts w:ascii="Calibri"/>
              </w:rPr>
              <w:t>en</w:t>
            </w:r>
            <w:r>
              <w:rPr>
                <w:rFonts w:ascii="Calibri"/>
                <w:spacing w:val="-9"/>
              </w:rPr>
              <w:t xml:space="preserve"> </w:t>
            </w:r>
            <w:r>
              <w:rPr>
                <w:rFonts w:ascii="Calibri"/>
              </w:rPr>
              <w:t>sociale</w:t>
            </w:r>
            <w:r>
              <w:rPr>
                <w:rFonts w:ascii="Calibri"/>
                <w:spacing w:val="-8"/>
              </w:rPr>
              <w:t xml:space="preserve"> </w:t>
            </w:r>
            <w:r>
              <w:rPr>
                <w:rFonts w:ascii="Calibri"/>
              </w:rPr>
              <w:t>premies, die op het tijdstip van indienen van aanmelding niet ouder is dan zes (6) maanden.</w:t>
            </w:r>
          </w:p>
          <w:p w14:paraId="561A7D3D" w14:textId="77777777" w:rsidR="00186CEC" w:rsidRDefault="00186CEC" w:rsidP="008A5524">
            <w:pPr>
              <w:pStyle w:val="TableParagraph"/>
              <w:spacing w:line="259" w:lineRule="auto"/>
              <w:ind w:left="0"/>
              <w:rPr>
                <w:rFonts w:ascii="Times New Roman"/>
              </w:rPr>
            </w:pPr>
          </w:p>
          <w:p w14:paraId="51437037" w14:textId="77777777" w:rsidR="00186CEC" w:rsidRDefault="00D204A8" w:rsidP="008A5524">
            <w:pPr>
              <w:pStyle w:val="TableParagraph"/>
              <w:spacing w:line="259" w:lineRule="auto"/>
              <w:rPr>
                <w:rFonts w:ascii="Calibri"/>
              </w:rPr>
            </w:pPr>
            <w:r>
              <w:rPr>
                <w:rFonts w:ascii="Calibri"/>
                <w:i/>
              </w:rPr>
              <w:t>Op te</w:t>
            </w:r>
            <w:r>
              <w:rPr>
                <w:rFonts w:ascii="Calibri"/>
                <w:i/>
                <w:spacing w:val="40"/>
              </w:rPr>
              <w:t xml:space="preserve"> </w:t>
            </w:r>
            <w:r>
              <w:rPr>
                <w:rFonts w:ascii="Calibri"/>
                <w:i/>
              </w:rPr>
              <w:t xml:space="preserve">vragen via: </w:t>
            </w:r>
            <w:r>
              <w:rPr>
                <w:rFonts w:ascii="Calibri"/>
                <w:spacing w:val="-4"/>
              </w:rPr>
              <w:t>https://</w:t>
            </w:r>
            <w:hyperlink r:id="rId26">
              <w:r>
                <w:rPr>
                  <w:rFonts w:ascii="Calibri"/>
                  <w:spacing w:val="-4"/>
                </w:rPr>
                <w:t>www.belastingdienst.nl/wps/wcm/connect/bldcontentnl/themaoverstijgend/progra</w:t>
              </w:r>
            </w:hyperlink>
            <w:r>
              <w:rPr>
                <w:rFonts w:ascii="Calibri"/>
                <w:spacing w:val="-4"/>
              </w:rPr>
              <w:t xml:space="preserve"> </w:t>
            </w:r>
            <w:r>
              <w:rPr>
                <w:rFonts w:ascii="Calibri"/>
                <w:spacing w:val="-2"/>
              </w:rPr>
              <w:t>mmas_en_formulieren/verklaring_betalingsgedrag_nakoming_fiscale_verplichtingen)</w:t>
            </w:r>
          </w:p>
        </w:tc>
      </w:tr>
      <w:tr w:rsidR="00186CEC" w14:paraId="2613E016" w14:textId="77777777" w:rsidTr="008A5524">
        <w:trPr>
          <w:trHeight w:val="525"/>
        </w:trPr>
        <w:tc>
          <w:tcPr>
            <w:tcW w:w="567" w:type="dxa"/>
          </w:tcPr>
          <w:p w14:paraId="3BA04C6D" w14:textId="77777777" w:rsidR="00186CEC" w:rsidRDefault="00D204A8" w:rsidP="008A5524">
            <w:pPr>
              <w:pStyle w:val="TableParagraph"/>
              <w:spacing w:line="259" w:lineRule="auto"/>
              <w:rPr>
                <w:rFonts w:ascii="Calibri"/>
              </w:rPr>
            </w:pPr>
            <w:r>
              <w:rPr>
                <w:rFonts w:ascii="Calibri"/>
                <w:spacing w:val="-10"/>
              </w:rPr>
              <w:t>4</w:t>
            </w:r>
          </w:p>
        </w:tc>
        <w:tc>
          <w:tcPr>
            <w:tcW w:w="8920" w:type="dxa"/>
          </w:tcPr>
          <w:p w14:paraId="0FA0C78B" w14:textId="77777777" w:rsidR="00186CEC" w:rsidRDefault="00D204A8" w:rsidP="00904187">
            <w:pPr>
              <w:pStyle w:val="TableParagraph"/>
              <w:spacing w:line="259" w:lineRule="auto"/>
              <w:rPr>
                <w:rFonts w:ascii="Calibri"/>
              </w:rPr>
            </w:pPr>
            <w:r>
              <w:rPr>
                <w:rFonts w:ascii="Calibri"/>
              </w:rPr>
              <w:t>Goedgekeurde</w:t>
            </w:r>
            <w:r>
              <w:rPr>
                <w:rFonts w:ascii="Calibri"/>
                <w:spacing w:val="-7"/>
              </w:rPr>
              <w:t xml:space="preserve"> </w:t>
            </w:r>
            <w:r>
              <w:rPr>
                <w:rFonts w:ascii="Calibri"/>
              </w:rPr>
              <w:t>jaarrekening</w:t>
            </w:r>
            <w:r>
              <w:rPr>
                <w:rFonts w:ascii="Calibri"/>
                <w:spacing w:val="-15"/>
              </w:rPr>
              <w:t xml:space="preserve"> </w:t>
            </w:r>
            <w:r>
              <w:rPr>
                <w:rFonts w:ascii="Calibri"/>
              </w:rPr>
              <w:t>van</w:t>
            </w:r>
            <w:r>
              <w:rPr>
                <w:rFonts w:ascii="Calibri"/>
                <w:spacing w:val="-5"/>
              </w:rPr>
              <w:t xml:space="preserve"> </w:t>
            </w:r>
            <w:r>
              <w:rPr>
                <w:rFonts w:ascii="Calibri"/>
              </w:rPr>
              <w:t>het</w:t>
            </w:r>
            <w:r>
              <w:rPr>
                <w:rFonts w:ascii="Calibri"/>
                <w:spacing w:val="-6"/>
              </w:rPr>
              <w:t xml:space="preserve"> </w:t>
            </w:r>
            <w:r>
              <w:rPr>
                <w:rFonts w:ascii="Calibri"/>
              </w:rPr>
              <w:t>voorgaande</w:t>
            </w:r>
            <w:r>
              <w:rPr>
                <w:rFonts w:ascii="Calibri"/>
                <w:spacing w:val="-4"/>
              </w:rPr>
              <w:t xml:space="preserve"> jaar</w:t>
            </w:r>
          </w:p>
        </w:tc>
      </w:tr>
      <w:tr w:rsidR="00186CEC" w14:paraId="61C8B5F2" w14:textId="77777777" w:rsidTr="008A5524">
        <w:trPr>
          <w:trHeight w:val="541"/>
        </w:trPr>
        <w:tc>
          <w:tcPr>
            <w:tcW w:w="567" w:type="dxa"/>
          </w:tcPr>
          <w:p w14:paraId="6388757F" w14:textId="77777777" w:rsidR="00186CEC" w:rsidRDefault="00D204A8" w:rsidP="008A5524">
            <w:pPr>
              <w:pStyle w:val="TableParagraph"/>
              <w:spacing w:line="259" w:lineRule="auto"/>
              <w:rPr>
                <w:rFonts w:ascii="Calibri"/>
              </w:rPr>
            </w:pPr>
            <w:r>
              <w:rPr>
                <w:rFonts w:ascii="Calibri"/>
                <w:spacing w:val="-10"/>
              </w:rPr>
              <w:t>5</w:t>
            </w:r>
          </w:p>
        </w:tc>
        <w:tc>
          <w:tcPr>
            <w:tcW w:w="8920" w:type="dxa"/>
          </w:tcPr>
          <w:p w14:paraId="05106A3F" w14:textId="77777777" w:rsidR="00186CEC" w:rsidRDefault="00D204A8" w:rsidP="008A5524">
            <w:pPr>
              <w:pStyle w:val="TableParagraph"/>
              <w:spacing w:line="259" w:lineRule="auto"/>
              <w:rPr>
                <w:rFonts w:ascii="Calibri"/>
              </w:rPr>
            </w:pPr>
            <w:r>
              <w:rPr>
                <w:rFonts w:ascii="Calibri"/>
              </w:rPr>
              <w:t>Accountantsverklaring</w:t>
            </w:r>
            <w:r>
              <w:rPr>
                <w:rFonts w:ascii="Calibri"/>
                <w:spacing w:val="-13"/>
              </w:rPr>
              <w:t xml:space="preserve"> </w:t>
            </w:r>
            <w:r>
              <w:rPr>
                <w:rFonts w:ascii="Calibri"/>
              </w:rPr>
              <w:t>(beoordelings-</w:t>
            </w:r>
            <w:r>
              <w:rPr>
                <w:rFonts w:ascii="Calibri"/>
                <w:spacing w:val="-12"/>
              </w:rPr>
              <w:t xml:space="preserve"> </w:t>
            </w:r>
            <w:r>
              <w:rPr>
                <w:rFonts w:ascii="Calibri"/>
              </w:rPr>
              <w:t>of</w:t>
            </w:r>
            <w:r>
              <w:rPr>
                <w:rFonts w:ascii="Calibri"/>
                <w:spacing w:val="-13"/>
              </w:rPr>
              <w:t xml:space="preserve"> </w:t>
            </w:r>
            <w:r>
              <w:rPr>
                <w:rFonts w:ascii="Calibri"/>
              </w:rPr>
              <w:t>samenstellingsverklaring)</w:t>
            </w:r>
            <w:r>
              <w:rPr>
                <w:rFonts w:ascii="Calibri"/>
                <w:spacing w:val="-12"/>
              </w:rPr>
              <w:t xml:space="preserve"> </w:t>
            </w:r>
            <w:r>
              <w:rPr>
                <w:rFonts w:ascii="Calibri"/>
              </w:rPr>
              <w:t>bij</w:t>
            </w:r>
            <w:r>
              <w:rPr>
                <w:rFonts w:ascii="Calibri"/>
                <w:spacing w:val="-13"/>
              </w:rPr>
              <w:t xml:space="preserve"> </w:t>
            </w:r>
            <w:r>
              <w:rPr>
                <w:rFonts w:ascii="Calibri"/>
              </w:rPr>
              <w:t>deze</w:t>
            </w:r>
            <w:r>
              <w:rPr>
                <w:rFonts w:ascii="Calibri"/>
                <w:spacing w:val="-17"/>
              </w:rPr>
              <w:t xml:space="preserve"> </w:t>
            </w:r>
            <w:r>
              <w:rPr>
                <w:rFonts w:ascii="Calibri"/>
              </w:rPr>
              <w:t>Jaarrekeningen, indien van toepassing.</w:t>
            </w:r>
          </w:p>
        </w:tc>
      </w:tr>
      <w:tr w:rsidR="00186CEC" w14:paraId="29B94DAB" w14:textId="77777777" w:rsidTr="008A5524">
        <w:trPr>
          <w:trHeight w:val="793"/>
        </w:trPr>
        <w:tc>
          <w:tcPr>
            <w:tcW w:w="567" w:type="dxa"/>
          </w:tcPr>
          <w:p w14:paraId="6BF8F48E" w14:textId="77777777" w:rsidR="00186CEC" w:rsidRDefault="00D204A8" w:rsidP="008A5524">
            <w:pPr>
              <w:pStyle w:val="TableParagraph"/>
              <w:spacing w:line="259" w:lineRule="auto"/>
              <w:rPr>
                <w:rFonts w:ascii="Calibri"/>
              </w:rPr>
            </w:pPr>
            <w:r>
              <w:rPr>
                <w:rFonts w:ascii="Calibri"/>
                <w:spacing w:val="-10"/>
              </w:rPr>
              <w:t>6</w:t>
            </w:r>
          </w:p>
        </w:tc>
        <w:tc>
          <w:tcPr>
            <w:tcW w:w="8920" w:type="dxa"/>
          </w:tcPr>
          <w:p w14:paraId="48CADE27" w14:textId="77777777" w:rsidR="00186CEC" w:rsidRDefault="00D204A8" w:rsidP="008A5524">
            <w:pPr>
              <w:pStyle w:val="TableParagraph"/>
              <w:spacing w:line="259" w:lineRule="auto"/>
              <w:ind w:right="239"/>
              <w:rPr>
                <w:rFonts w:ascii="Calibri"/>
              </w:rPr>
            </w:pPr>
            <w:r>
              <w:rPr>
                <w:rFonts w:ascii="Calibri"/>
              </w:rPr>
              <w:t>Polisblad verzekering</w:t>
            </w:r>
            <w:r>
              <w:rPr>
                <w:rFonts w:ascii="Calibri"/>
                <w:spacing w:val="-1"/>
              </w:rPr>
              <w:t xml:space="preserve"> </w:t>
            </w:r>
            <w:r>
              <w:rPr>
                <w:rFonts w:ascii="Calibri"/>
              </w:rPr>
              <w:t>waaruit blijkt</w:t>
            </w:r>
            <w:r>
              <w:rPr>
                <w:rFonts w:ascii="Calibri"/>
                <w:spacing w:val="-1"/>
              </w:rPr>
              <w:t xml:space="preserve"> </w:t>
            </w:r>
            <w:r>
              <w:rPr>
                <w:rFonts w:ascii="Calibri"/>
              </w:rPr>
              <w:t>dat de Opdrachtnemer adequaat is verzekerd is voor de bedrijfsaansprakelijkheid.</w:t>
            </w:r>
            <w:r>
              <w:rPr>
                <w:rFonts w:ascii="Calibri"/>
                <w:spacing w:val="-11"/>
              </w:rPr>
              <w:t xml:space="preserve"> </w:t>
            </w:r>
            <w:r>
              <w:rPr>
                <w:rFonts w:ascii="Calibri"/>
              </w:rPr>
              <w:t>Wij</w:t>
            </w:r>
            <w:r>
              <w:rPr>
                <w:rFonts w:ascii="Calibri"/>
                <w:spacing w:val="-3"/>
              </w:rPr>
              <w:t xml:space="preserve"> </w:t>
            </w:r>
            <w:r>
              <w:rPr>
                <w:rFonts w:ascii="Calibri"/>
              </w:rPr>
              <w:t>adviseren</w:t>
            </w:r>
            <w:r>
              <w:rPr>
                <w:rFonts w:ascii="Calibri"/>
                <w:spacing w:val="-8"/>
              </w:rPr>
              <w:t xml:space="preserve"> </w:t>
            </w:r>
            <w:r>
              <w:rPr>
                <w:rFonts w:ascii="Calibri"/>
              </w:rPr>
              <w:t>een</w:t>
            </w:r>
            <w:r>
              <w:rPr>
                <w:rFonts w:ascii="Calibri"/>
                <w:spacing w:val="-10"/>
              </w:rPr>
              <w:t xml:space="preserve"> </w:t>
            </w:r>
            <w:r>
              <w:rPr>
                <w:rFonts w:ascii="Calibri"/>
              </w:rPr>
              <w:t>minimale</w:t>
            </w:r>
            <w:r>
              <w:rPr>
                <w:rFonts w:ascii="Calibri"/>
                <w:spacing w:val="-3"/>
              </w:rPr>
              <w:t xml:space="preserve"> </w:t>
            </w:r>
            <w:r>
              <w:rPr>
                <w:rFonts w:ascii="Calibri"/>
              </w:rPr>
              <w:t>dekking</w:t>
            </w:r>
            <w:r>
              <w:rPr>
                <w:rFonts w:ascii="Calibri"/>
                <w:spacing w:val="-10"/>
              </w:rPr>
              <w:t xml:space="preserve"> </w:t>
            </w:r>
            <w:r>
              <w:rPr>
                <w:rFonts w:ascii="Calibri"/>
              </w:rPr>
              <w:t>van</w:t>
            </w:r>
            <w:r>
              <w:rPr>
                <w:rFonts w:ascii="Calibri"/>
                <w:spacing w:val="-13"/>
              </w:rPr>
              <w:t xml:space="preserve"> </w:t>
            </w:r>
            <w:r>
              <w:rPr>
                <w:rFonts w:ascii="Calibri"/>
              </w:rPr>
              <w:t>1</w:t>
            </w:r>
            <w:r>
              <w:rPr>
                <w:rFonts w:ascii="Calibri"/>
                <w:spacing w:val="-23"/>
              </w:rPr>
              <w:t xml:space="preserve"> </w:t>
            </w:r>
            <w:r>
              <w:rPr>
                <w:rFonts w:ascii="Calibri"/>
              </w:rPr>
              <w:t>mln.</w:t>
            </w:r>
            <w:r>
              <w:rPr>
                <w:rFonts w:ascii="Calibri"/>
                <w:spacing w:val="-2"/>
              </w:rPr>
              <w:t xml:space="preserve"> </w:t>
            </w:r>
            <w:r>
              <w:rPr>
                <w:rFonts w:ascii="Calibri"/>
              </w:rPr>
              <w:t>per</w:t>
            </w:r>
            <w:r>
              <w:rPr>
                <w:rFonts w:ascii="Calibri"/>
                <w:spacing w:val="-3"/>
              </w:rPr>
              <w:t xml:space="preserve"> </w:t>
            </w:r>
            <w:r>
              <w:rPr>
                <w:rFonts w:ascii="Calibri"/>
              </w:rPr>
              <w:t>gebeurtenis</w:t>
            </w:r>
            <w:r>
              <w:rPr>
                <w:rFonts w:ascii="Calibri"/>
                <w:spacing w:val="-5"/>
              </w:rPr>
              <w:t xml:space="preserve"> </w:t>
            </w:r>
            <w:r>
              <w:rPr>
                <w:rFonts w:ascii="Calibri"/>
              </w:rPr>
              <w:t>en 2,5</w:t>
            </w:r>
            <w:r>
              <w:rPr>
                <w:rFonts w:ascii="Calibri"/>
                <w:spacing w:val="40"/>
              </w:rPr>
              <w:t xml:space="preserve"> </w:t>
            </w:r>
            <w:r>
              <w:rPr>
                <w:rFonts w:ascii="Calibri"/>
              </w:rPr>
              <w:t>mln. per jaar maar laten het aan de Opdrachtnemer om ter</w:t>
            </w:r>
            <w:r>
              <w:rPr>
                <w:rFonts w:ascii="Calibri"/>
                <w:spacing w:val="-2"/>
              </w:rPr>
              <w:t xml:space="preserve"> </w:t>
            </w:r>
            <w:r>
              <w:rPr>
                <w:rFonts w:ascii="Calibri"/>
              </w:rPr>
              <w:t>zake een keuze te maken.</w:t>
            </w:r>
          </w:p>
        </w:tc>
      </w:tr>
      <w:tr w:rsidR="00186CEC" w14:paraId="4E1047A8" w14:textId="77777777" w:rsidTr="008A5524">
        <w:trPr>
          <w:trHeight w:val="527"/>
        </w:trPr>
        <w:tc>
          <w:tcPr>
            <w:tcW w:w="567" w:type="dxa"/>
          </w:tcPr>
          <w:p w14:paraId="44E5683F" w14:textId="77777777" w:rsidR="00186CEC" w:rsidRDefault="00D204A8" w:rsidP="008A5524">
            <w:pPr>
              <w:pStyle w:val="TableParagraph"/>
              <w:spacing w:line="259" w:lineRule="auto"/>
              <w:rPr>
                <w:rFonts w:ascii="Calibri"/>
              </w:rPr>
            </w:pPr>
            <w:r>
              <w:rPr>
                <w:rFonts w:ascii="Calibri"/>
                <w:spacing w:val="-10"/>
              </w:rPr>
              <w:t>7</w:t>
            </w:r>
          </w:p>
        </w:tc>
        <w:tc>
          <w:tcPr>
            <w:tcW w:w="8920" w:type="dxa"/>
          </w:tcPr>
          <w:p w14:paraId="2FDD0B89" w14:textId="77777777" w:rsidR="00186CEC" w:rsidRDefault="00D204A8" w:rsidP="008A5524">
            <w:pPr>
              <w:pStyle w:val="TableParagraph"/>
              <w:spacing w:line="259" w:lineRule="auto"/>
              <w:rPr>
                <w:rFonts w:ascii="Calibri"/>
              </w:rPr>
            </w:pPr>
            <w:r>
              <w:rPr>
                <w:rFonts w:ascii="Calibri"/>
              </w:rPr>
              <w:t>Toegelaten</w:t>
            </w:r>
            <w:r>
              <w:rPr>
                <w:rFonts w:ascii="Calibri"/>
                <w:spacing w:val="-15"/>
              </w:rPr>
              <w:t xml:space="preserve"> </w:t>
            </w:r>
            <w:r>
              <w:rPr>
                <w:rFonts w:ascii="Calibri"/>
              </w:rPr>
              <w:t>kwaliteitscertificaat,</w:t>
            </w:r>
            <w:r>
              <w:rPr>
                <w:rFonts w:ascii="Calibri"/>
                <w:spacing w:val="-12"/>
              </w:rPr>
              <w:t xml:space="preserve"> </w:t>
            </w:r>
            <w:r>
              <w:rPr>
                <w:rFonts w:ascii="Calibri"/>
              </w:rPr>
              <w:t>geldig</w:t>
            </w:r>
            <w:r>
              <w:rPr>
                <w:rFonts w:ascii="Calibri"/>
                <w:spacing w:val="-15"/>
              </w:rPr>
              <w:t xml:space="preserve"> </w:t>
            </w:r>
            <w:r>
              <w:rPr>
                <w:rFonts w:ascii="Calibri"/>
              </w:rPr>
              <w:t>op</w:t>
            </w:r>
            <w:r>
              <w:rPr>
                <w:rFonts w:ascii="Calibri"/>
                <w:spacing w:val="-13"/>
              </w:rPr>
              <w:t xml:space="preserve"> </w:t>
            </w:r>
            <w:r>
              <w:rPr>
                <w:rFonts w:ascii="Calibri"/>
              </w:rPr>
              <w:t>de</w:t>
            </w:r>
            <w:r>
              <w:rPr>
                <w:rFonts w:ascii="Calibri"/>
                <w:spacing w:val="-11"/>
              </w:rPr>
              <w:t xml:space="preserve"> </w:t>
            </w:r>
            <w:r>
              <w:rPr>
                <w:rFonts w:ascii="Calibri"/>
              </w:rPr>
              <w:t>datum</w:t>
            </w:r>
            <w:r>
              <w:rPr>
                <w:rFonts w:ascii="Calibri"/>
                <w:spacing w:val="-12"/>
              </w:rPr>
              <w:t xml:space="preserve"> </w:t>
            </w:r>
            <w:r>
              <w:rPr>
                <w:rFonts w:ascii="Calibri"/>
              </w:rPr>
              <w:t>van</w:t>
            </w:r>
            <w:r>
              <w:rPr>
                <w:rFonts w:ascii="Calibri"/>
                <w:spacing w:val="-12"/>
              </w:rPr>
              <w:t xml:space="preserve"> </w:t>
            </w:r>
            <w:r>
              <w:rPr>
                <w:rFonts w:ascii="Calibri"/>
                <w:spacing w:val="-2"/>
              </w:rPr>
              <w:t>aanmelding.</w:t>
            </w:r>
          </w:p>
        </w:tc>
      </w:tr>
    </w:tbl>
    <w:p w14:paraId="6199DD68" w14:textId="77777777" w:rsidR="00186CEC" w:rsidRDefault="00186CEC" w:rsidP="008A5524">
      <w:pPr>
        <w:pStyle w:val="TableParagraph"/>
        <w:spacing w:line="259" w:lineRule="auto"/>
        <w:rPr>
          <w:rFonts w:ascii="Calibri"/>
        </w:rPr>
        <w:sectPr w:rsidR="00186CEC">
          <w:footerReference w:type="default" r:id="rId27"/>
          <w:type w:val="continuous"/>
          <w:pgSz w:w="11910" w:h="16840"/>
          <w:pgMar w:top="1280" w:right="1133" w:bottom="1240" w:left="1275" w:header="0" w:footer="1041" w:gutter="0"/>
          <w:cols w:space="708"/>
        </w:sectPr>
      </w:pPr>
    </w:p>
    <w:p w14:paraId="66CFD5C4" w14:textId="77777777" w:rsidR="00186CEC" w:rsidRPr="008A5524" w:rsidRDefault="00D204A8" w:rsidP="008A5524">
      <w:pPr>
        <w:spacing w:line="259" w:lineRule="auto"/>
        <w:ind w:left="150"/>
        <w:rPr>
          <w:b/>
          <w:bCs/>
          <w:i/>
        </w:rPr>
      </w:pPr>
      <w:r w:rsidRPr="008A5524">
        <w:rPr>
          <w:b/>
          <w:bCs/>
          <w:i/>
        </w:rPr>
        <w:lastRenderedPageBreak/>
        <w:t>Bewijsmiddel</w:t>
      </w:r>
      <w:r w:rsidRPr="008A5524">
        <w:rPr>
          <w:b/>
          <w:bCs/>
          <w:i/>
          <w:spacing w:val="-19"/>
        </w:rPr>
        <w:t xml:space="preserve"> </w:t>
      </w:r>
      <w:r w:rsidRPr="008A5524">
        <w:rPr>
          <w:b/>
          <w:bCs/>
          <w:i/>
        </w:rPr>
        <w:t>in</w:t>
      </w:r>
      <w:r w:rsidRPr="008A5524">
        <w:rPr>
          <w:b/>
          <w:bCs/>
          <w:i/>
          <w:spacing w:val="5"/>
        </w:rPr>
        <w:t xml:space="preserve"> </w:t>
      </w:r>
      <w:r w:rsidRPr="008A5524">
        <w:rPr>
          <w:b/>
          <w:bCs/>
          <w:i/>
          <w:spacing w:val="-2"/>
        </w:rPr>
        <w:t>aanvraag</w:t>
      </w:r>
    </w:p>
    <w:p w14:paraId="4E48AB20" w14:textId="77777777" w:rsidR="00186CEC" w:rsidRDefault="00D204A8" w:rsidP="008A5524">
      <w:pPr>
        <w:pStyle w:val="Plattetekst"/>
        <w:spacing w:line="259" w:lineRule="auto"/>
        <w:ind w:left="150" w:right="341"/>
      </w:pPr>
      <w:r>
        <w:t>Voor</w:t>
      </w:r>
      <w:r>
        <w:rPr>
          <w:spacing w:val="-6"/>
        </w:rPr>
        <w:t xml:space="preserve"> </w:t>
      </w:r>
      <w:r>
        <w:t>bewijsmiddelen</w:t>
      </w:r>
      <w:r>
        <w:rPr>
          <w:spacing w:val="-1"/>
        </w:rPr>
        <w:t xml:space="preserve"> </w:t>
      </w:r>
      <w:r>
        <w:t>2</w:t>
      </w:r>
      <w:r>
        <w:rPr>
          <w:spacing w:val="-21"/>
        </w:rPr>
        <w:t xml:space="preserve"> </w:t>
      </w:r>
      <w:r>
        <w:t>en</w:t>
      </w:r>
      <w:r>
        <w:rPr>
          <w:spacing w:val="-8"/>
        </w:rPr>
        <w:t xml:space="preserve"> </w:t>
      </w:r>
      <w:r>
        <w:t>3 geldt dat Opdrachtgever</w:t>
      </w:r>
      <w:r>
        <w:rPr>
          <w:spacing w:val="-7"/>
        </w:rPr>
        <w:t xml:space="preserve"> </w:t>
      </w:r>
      <w:r>
        <w:t>bereid</w:t>
      </w:r>
      <w:r>
        <w:rPr>
          <w:spacing w:val="-4"/>
        </w:rPr>
        <w:t xml:space="preserve"> </w:t>
      </w:r>
      <w:r>
        <w:t>is</w:t>
      </w:r>
      <w:r>
        <w:rPr>
          <w:spacing w:val="-3"/>
        </w:rPr>
        <w:t xml:space="preserve"> </w:t>
      </w:r>
      <w:r>
        <w:t>om</w:t>
      </w:r>
      <w:r>
        <w:rPr>
          <w:spacing w:val="-7"/>
        </w:rPr>
        <w:t xml:space="preserve"> </w:t>
      </w:r>
      <w:r>
        <w:t>akkoord</w:t>
      </w:r>
      <w:r>
        <w:rPr>
          <w:spacing w:val="-6"/>
        </w:rPr>
        <w:t xml:space="preserve"> </w:t>
      </w:r>
      <w:r>
        <w:t>te</w:t>
      </w:r>
      <w:r>
        <w:rPr>
          <w:spacing w:val="-1"/>
        </w:rPr>
        <w:t xml:space="preserve"> </w:t>
      </w:r>
      <w:r>
        <w:t>gaan</w:t>
      </w:r>
      <w:r>
        <w:rPr>
          <w:spacing w:val="-2"/>
        </w:rPr>
        <w:t xml:space="preserve"> </w:t>
      </w:r>
      <w:r>
        <w:t>met</w:t>
      </w:r>
      <w:r>
        <w:rPr>
          <w:spacing w:val="-8"/>
        </w:rPr>
        <w:t xml:space="preserve"> </w:t>
      </w:r>
      <w:r>
        <w:t>een</w:t>
      </w:r>
      <w:r>
        <w:rPr>
          <w:spacing w:val="-8"/>
        </w:rPr>
        <w:t xml:space="preserve"> </w:t>
      </w:r>
      <w:r>
        <w:t>bewijs van een voor de datum van aanmelding ingediende aanvraag. Het bewijsmiddel</w:t>
      </w:r>
      <w:r>
        <w:rPr>
          <w:spacing w:val="-8"/>
        </w:rPr>
        <w:t xml:space="preserve"> </w:t>
      </w:r>
      <w:r>
        <w:t>dient vervolgens alsnog, binnen</w:t>
      </w:r>
      <w:r>
        <w:rPr>
          <w:spacing w:val="-2"/>
        </w:rPr>
        <w:t xml:space="preserve"> </w:t>
      </w:r>
      <w:r>
        <w:t>6 weken</w:t>
      </w:r>
      <w:r>
        <w:rPr>
          <w:spacing w:val="-3"/>
        </w:rPr>
        <w:t xml:space="preserve"> </w:t>
      </w:r>
      <w:r>
        <w:t>na de uiterste datum</w:t>
      </w:r>
      <w:r>
        <w:rPr>
          <w:spacing w:val="-4"/>
        </w:rPr>
        <w:t xml:space="preserve"> </w:t>
      </w:r>
      <w:r>
        <w:t>van</w:t>
      </w:r>
      <w:r>
        <w:rPr>
          <w:spacing w:val="-2"/>
        </w:rPr>
        <w:t xml:space="preserve"> </w:t>
      </w:r>
      <w:r>
        <w:t>aanmelding</w:t>
      </w:r>
      <w:r>
        <w:rPr>
          <w:spacing w:val="-7"/>
        </w:rPr>
        <w:t xml:space="preserve"> </w:t>
      </w:r>
      <w:r>
        <w:t>te worden</w:t>
      </w:r>
      <w:r>
        <w:rPr>
          <w:spacing w:val="-3"/>
        </w:rPr>
        <w:t xml:space="preserve"> </w:t>
      </w:r>
      <w:r>
        <w:t>aangeleverd. Niet</w:t>
      </w:r>
      <w:r>
        <w:rPr>
          <w:spacing w:val="-8"/>
        </w:rPr>
        <w:t xml:space="preserve"> </w:t>
      </w:r>
      <w:r>
        <w:t>(tijdig) aanleveren kan leiden tot het niet kunnen inschakelen van de Onderaannemer.</w:t>
      </w:r>
    </w:p>
    <w:p w14:paraId="54D9CC2E" w14:textId="77777777" w:rsidR="00186CEC" w:rsidRDefault="00186CEC" w:rsidP="008A5524">
      <w:pPr>
        <w:pStyle w:val="Plattetekst"/>
        <w:spacing w:line="259" w:lineRule="auto"/>
      </w:pPr>
    </w:p>
    <w:p w14:paraId="427AED95" w14:textId="77777777" w:rsidR="00186CEC" w:rsidRPr="008A5524" w:rsidRDefault="00D204A8" w:rsidP="008A5524">
      <w:pPr>
        <w:spacing w:line="259" w:lineRule="auto"/>
        <w:ind w:left="150"/>
        <w:rPr>
          <w:b/>
          <w:bCs/>
          <w:i/>
        </w:rPr>
      </w:pPr>
      <w:r w:rsidRPr="008A5524">
        <w:rPr>
          <w:b/>
          <w:bCs/>
          <w:i/>
          <w:spacing w:val="-2"/>
        </w:rPr>
        <w:t>Kwaliteitscertificaat</w:t>
      </w:r>
      <w:r w:rsidRPr="008A5524">
        <w:rPr>
          <w:b/>
          <w:bCs/>
          <w:i/>
          <w:spacing w:val="1"/>
        </w:rPr>
        <w:t xml:space="preserve"> </w:t>
      </w:r>
      <w:r w:rsidRPr="008A5524">
        <w:rPr>
          <w:b/>
          <w:bCs/>
          <w:i/>
          <w:spacing w:val="-2"/>
        </w:rPr>
        <w:t>in</w:t>
      </w:r>
      <w:r w:rsidRPr="008A5524">
        <w:rPr>
          <w:b/>
          <w:bCs/>
          <w:i/>
          <w:spacing w:val="6"/>
        </w:rPr>
        <w:t xml:space="preserve"> </w:t>
      </w:r>
      <w:r w:rsidRPr="008A5524">
        <w:rPr>
          <w:b/>
          <w:bCs/>
          <w:i/>
          <w:spacing w:val="-2"/>
        </w:rPr>
        <w:t>voorbereiding</w:t>
      </w:r>
    </w:p>
    <w:p w14:paraId="00F9440D" w14:textId="77777777" w:rsidR="00186CEC" w:rsidRDefault="00D204A8" w:rsidP="008A5524">
      <w:pPr>
        <w:pStyle w:val="Plattetekst"/>
        <w:spacing w:line="259" w:lineRule="auto"/>
        <w:ind w:left="150" w:right="168"/>
      </w:pPr>
      <w:r>
        <w:rPr>
          <w:noProof/>
        </w:rPr>
        <mc:AlternateContent>
          <mc:Choice Requires="wps">
            <w:drawing>
              <wp:anchor distT="0" distB="0" distL="0" distR="0" simplePos="0" relativeHeight="487474688" behindDoc="1" locked="0" layoutInCell="1" allowOverlap="1" wp14:anchorId="57984A69" wp14:editId="086B6FAC">
                <wp:simplePos x="0" y="0"/>
                <wp:positionH relativeFrom="page">
                  <wp:posOffset>6403847</wp:posOffset>
                </wp:positionH>
                <wp:positionV relativeFrom="paragraph">
                  <wp:posOffset>141170</wp:posOffset>
                </wp:positionV>
                <wp:extent cx="3238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9144"/>
                              </a:moveTo>
                              <a:lnTo>
                                <a:pt x="0" y="9144"/>
                              </a:lnTo>
                              <a:lnTo>
                                <a:pt x="0" y="0"/>
                              </a:lnTo>
                              <a:lnTo>
                                <a:pt x="32003" y="0"/>
                              </a:lnTo>
                              <a:lnTo>
                                <a:pt x="32003"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AC125" id="Graphic 2" o:spid="_x0000_s1026" style="position:absolute;margin-left:504.25pt;margin-top:11.1pt;width:2.55pt;height:.75pt;z-index:-15841792;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" path="m32003,9144l,9144,,,32003,r,9144xe" fillcolor="black" stroked="f">
                <v:path arrowok="t"/>
                <w10:wrap anchorx="page"/>
              </v:shape>
            </w:pict>
          </mc:Fallback>
        </mc:AlternateContent>
      </w:r>
      <w:r>
        <w:t>Voor</w:t>
      </w:r>
      <w:r>
        <w:rPr>
          <w:spacing w:val="-1"/>
        </w:rPr>
        <w:t xml:space="preserve"> </w:t>
      </w:r>
      <w:r>
        <w:t>bewijsmiddel</w:t>
      </w:r>
      <w:r>
        <w:rPr>
          <w:spacing w:val="-8"/>
        </w:rPr>
        <w:t xml:space="preserve"> </w:t>
      </w:r>
      <w:r>
        <w:t>7</w:t>
      </w:r>
      <w:r>
        <w:rPr>
          <w:spacing w:val="-17"/>
        </w:rPr>
        <w:t xml:space="preserve"> </w:t>
      </w:r>
      <w:r>
        <w:t>geldt</w:t>
      </w:r>
      <w:r>
        <w:rPr>
          <w:spacing w:val="-5"/>
        </w:rPr>
        <w:t xml:space="preserve"> </w:t>
      </w:r>
      <w:r>
        <w:t>dat Opdrachtgever</w:t>
      </w:r>
      <w:r>
        <w:rPr>
          <w:spacing w:val="-8"/>
        </w:rPr>
        <w:t xml:space="preserve"> </w:t>
      </w:r>
      <w:r>
        <w:t>bereid is om akkoord</w:t>
      </w:r>
      <w:r>
        <w:rPr>
          <w:spacing w:val="-1"/>
        </w:rPr>
        <w:t xml:space="preserve"> </w:t>
      </w:r>
      <w:r>
        <w:t>te gaan met</w:t>
      </w:r>
      <w:r>
        <w:rPr>
          <w:spacing w:val="-3"/>
        </w:rPr>
        <w:t xml:space="preserve"> </w:t>
      </w:r>
      <w:r>
        <w:t xml:space="preserve">een afschrift van het </w:t>
      </w:r>
      <w:r>
        <w:rPr>
          <w:color w:val="1F1F1F"/>
        </w:rPr>
        <w:t>kwaliteitshandboek van Onderaannemer</w:t>
      </w:r>
      <w:r>
        <w:rPr>
          <w:color w:val="1F1F1F"/>
          <w:spacing w:val="-1"/>
        </w:rPr>
        <w:t xml:space="preserve"> </w:t>
      </w:r>
      <w:r>
        <w:rPr>
          <w:color w:val="1F1F1F"/>
        </w:rPr>
        <w:t>én</w:t>
      </w:r>
      <w:r>
        <w:rPr>
          <w:color w:val="1F1F1F"/>
          <w:spacing w:val="-2"/>
        </w:rPr>
        <w:t xml:space="preserve"> </w:t>
      </w:r>
      <w:r>
        <w:rPr>
          <w:color w:val="1F1F1F"/>
        </w:rPr>
        <w:t>een bewijs dat de</w:t>
      </w:r>
      <w:r>
        <w:rPr>
          <w:color w:val="1F1F1F"/>
          <w:spacing w:val="-1"/>
        </w:rPr>
        <w:t xml:space="preserve"> </w:t>
      </w:r>
      <w:r>
        <w:rPr>
          <w:color w:val="1F1F1F"/>
        </w:rPr>
        <w:t>Onderaannemer</w:t>
      </w:r>
      <w:r>
        <w:rPr>
          <w:color w:val="1F1F1F"/>
          <w:spacing w:val="-1"/>
        </w:rPr>
        <w:t xml:space="preserve"> </w:t>
      </w:r>
      <w:r>
        <w:rPr>
          <w:color w:val="1F1F1F"/>
        </w:rPr>
        <w:t>is</w:t>
      </w:r>
      <w:r>
        <w:rPr>
          <w:color w:val="1F1F1F"/>
          <w:spacing w:val="-1"/>
        </w:rPr>
        <w:t xml:space="preserve"> </w:t>
      </w:r>
      <w:r>
        <w:rPr>
          <w:color w:val="1F1F1F"/>
        </w:rPr>
        <w:t>gestart</w:t>
      </w:r>
      <w:r>
        <w:rPr>
          <w:color w:val="1F1F1F"/>
          <w:spacing w:val="-3"/>
        </w:rPr>
        <w:t xml:space="preserve"> </w:t>
      </w:r>
      <w:r>
        <w:rPr>
          <w:color w:val="1F1F1F"/>
        </w:rPr>
        <w:t>met traject dat binnen 1 jaar na de aanvangsdatum</w:t>
      </w:r>
      <w:r>
        <w:rPr>
          <w:color w:val="1F1F1F"/>
          <w:spacing w:val="-4"/>
        </w:rPr>
        <w:t xml:space="preserve"> </w:t>
      </w:r>
      <w:r>
        <w:rPr>
          <w:color w:val="1F1F1F"/>
        </w:rPr>
        <w:t>van de Overeenkomst</w:t>
      </w:r>
      <w:r>
        <w:rPr>
          <w:color w:val="1F1F1F"/>
          <w:spacing w:val="-7"/>
        </w:rPr>
        <w:t xml:space="preserve"> </w:t>
      </w:r>
      <w:r>
        <w:rPr>
          <w:color w:val="1F1F1F"/>
        </w:rPr>
        <w:t>van Opdrachtnemer</w:t>
      </w:r>
      <w:r>
        <w:rPr>
          <w:color w:val="1F1F1F"/>
          <w:spacing w:val="-10"/>
        </w:rPr>
        <w:t xml:space="preserve"> </w:t>
      </w:r>
      <w:r>
        <w:rPr>
          <w:color w:val="1F1F1F"/>
        </w:rPr>
        <w:t>zal</w:t>
      </w:r>
      <w:r>
        <w:rPr>
          <w:color w:val="1F1F1F"/>
          <w:spacing w:val="-14"/>
        </w:rPr>
        <w:t xml:space="preserve"> </w:t>
      </w:r>
      <w:r>
        <w:rPr>
          <w:color w:val="1F1F1F"/>
        </w:rPr>
        <w:t>leiden tot het verkrijgen van een toegelaten kwaliteitscertificaat. Een eventuele inschakeling als onderaannemer vindt</w:t>
      </w:r>
      <w:r>
        <w:rPr>
          <w:color w:val="1F1F1F"/>
          <w:spacing w:val="-1"/>
        </w:rPr>
        <w:t xml:space="preserve"> </w:t>
      </w:r>
      <w:r>
        <w:rPr>
          <w:color w:val="1F1F1F"/>
        </w:rPr>
        <w:t>dan</w:t>
      </w:r>
      <w:r>
        <w:rPr>
          <w:color w:val="1F1F1F"/>
          <w:spacing w:val="-3"/>
        </w:rPr>
        <w:t xml:space="preserve"> </w:t>
      </w:r>
      <w:r>
        <w:rPr>
          <w:color w:val="1F1F1F"/>
        </w:rPr>
        <w:t>plaats</w:t>
      </w:r>
      <w:r>
        <w:rPr>
          <w:color w:val="1F1F1F"/>
          <w:spacing w:val="-5"/>
        </w:rPr>
        <w:t xml:space="preserve"> </w:t>
      </w:r>
      <w:r>
        <w:rPr>
          <w:color w:val="1F1F1F"/>
        </w:rPr>
        <w:t>onder</w:t>
      </w:r>
      <w:r>
        <w:rPr>
          <w:color w:val="1F1F1F"/>
          <w:spacing w:val="-4"/>
        </w:rPr>
        <w:t xml:space="preserve"> </w:t>
      </w:r>
      <w:r>
        <w:rPr>
          <w:color w:val="1F1F1F"/>
        </w:rPr>
        <w:t>de</w:t>
      </w:r>
      <w:r>
        <w:rPr>
          <w:color w:val="1F1F1F"/>
          <w:spacing w:val="-4"/>
        </w:rPr>
        <w:t xml:space="preserve"> </w:t>
      </w:r>
      <w:r>
        <w:rPr>
          <w:color w:val="1F1F1F"/>
        </w:rPr>
        <w:t>ontbindende</w:t>
      </w:r>
      <w:r>
        <w:rPr>
          <w:color w:val="1F1F1F"/>
          <w:spacing w:val="-2"/>
        </w:rPr>
        <w:t xml:space="preserve"> </w:t>
      </w:r>
      <w:r>
        <w:rPr>
          <w:color w:val="1F1F1F"/>
        </w:rPr>
        <w:t>voorwaarde</w:t>
      </w:r>
      <w:r>
        <w:rPr>
          <w:color w:val="1F1F1F"/>
          <w:spacing w:val="-2"/>
        </w:rPr>
        <w:t xml:space="preserve"> </w:t>
      </w:r>
      <w:r>
        <w:rPr>
          <w:color w:val="1F1F1F"/>
        </w:rPr>
        <w:t>dan</w:t>
      </w:r>
      <w:r>
        <w:rPr>
          <w:color w:val="1F1F1F"/>
          <w:spacing w:val="-3"/>
        </w:rPr>
        <w:t xml:space="preserve"> </w:t>
      </w:r>
      <w:r>
        <w:rPr>
          <w:color w:val="1F1F1F"/>
        </w:rPr>
        <w:t>het</w:t>
      </w:r>
      <w:r>
        <w:rPr>
          <w:color w:val="1F1F1F"/>
          <w:spacing w:val="-1"/>
        </w:rPr>
        <w:t xml:space="preserve"> </w:t>
      </w:r>
      <w:r>
        <w:rPr>
          <w:color w:val="1F1F1F"/>
        </w:rPr>
        <w:t>Kwaliteitscertificaat</w:t>
      </w:r>
      <w:r>
        <w:rPr>
          <w:color w:val="1F1F1F"/>
          <w:spacing w:val="-4"/>
        </w:rPr>
        <w:t xml:space="preserve"> </w:t>
      </w:r>
      <w:r>
        <w:rPr>
          <w:color w:val="1F1F1F"/>
        </w:rPr>
        <w:t>alsnog</w:t>
      </w:r>
      <w:r>
        <w:rPr>
          <w:color w:val="1F1F1F"/>
          <w:spacing w:val="-2"/>
        </w:rPr>
        <w:t xml:space="preserve"> </w:t>
      </w:r>
      <w:r>
        <w:rPr>
          <w:color w:val="1F1F1F"/>
        </w:rPr>
        <w:t>binnen</w:t>
      </w:r>
      <w:r>
        <w:rPr>
          <w:color w:val="1F1F1F"/>
          <w:spacing w:val="-3"/>
        </w:rPr>
        <w:t xml:space="preserve"> </w:t>
      </w:r>
      <w:r>
        <w:rPr>
          <w:color w:val="1F1F1F"/>
        </w:rPr>
        <w:t>1</w:t>
      </w:r>
      <w:r>
        <w:rPr>
          <w:color w:val="1F1F1F"/>
          <w:spacing w:val="-3"/>
        </w:rPr>
        <w:t xml:space="preserve"> </w:t>
      </w:r>
      <w:r>
        <w:rPr>
          <w:color w:val="1F1F1F"/>
        </w:rPr>
        <w:t>jaar na de</w:t>
      </w:r>
      <w:r>
        <w:rPr>
          <w:color w:val="1F1F1F"/>
          <w:spacing w:val="40"/>
        </w:rPr>
        <w:t xml:space="preserve"> </w:t>
      </w:r>
      <w:r>
        <w:rPr>
          <w:color w:val="1F1F1F"/>
        </w:rPr>
        <w:t>aanvangsdatum van de Overeenkomst zal worden overlegd.</w:t>
      </w:r>
    </w:p>
    <w:p w14:paraId="75B44ECE" w14:textId="77777777" w:rsidR="00186CEC" w:rsidRDefault="00186CEC" w:rsidP="008A5524">
      <w:pPr>
        <w:pStyle w:val="Plattetekst"/>
        <w:spacing w:line="259" w:lineRule="auto"/>
      </w:pPr>
    </w:p>
    <w:p w14:paraId="21403BDC" w14:textId="77777777" w:rsidR="00186CEC" w:rsidRPr="008A5524" w:rsidRDefault="00D204A8" w:rsidP="008A5524">
      <w:pPr>
        <w:spacing w:line="259" w:lineRule="auto"/>
        <w:ind w:left="45"/>
        <w:rPr>
          <w:b/>
          <w:bCs/>
          <w:i/>
        </w:rPr>
      </w:pPr>
      <w:r w:rsidRPr="008A5524">
        <w:rPr>
          <w:b/>
          <w:bCs/>
          <w:i/>
        </w:rPr>
        <w:t>Uitzondering</w:t>
      </w:r>
      <w:r w:rsidRPr="008A5524">
        <w:rPr>
          <w:b/>
          <w:bCs/>
          <w:i/>
          <w:spacing w:val="-7"/>
        </w:rPr>
        <w:t xml:space="preserve"> </w:t>
      </w:r>
      <w:r w:rsidRPr="008A5524">
        <w:rPr>
          <w:b/>
          <w:bCs/>
          <w:i/>
        </w:rPr>
        <w:t>inzake</w:t>
      </w:r>
      <w:r w:rsidRPr="008A5524">
        <w:rPr>
          <w:b/>
          <w:bCs/>
          <w:i/>
          <w:spacing w:val="-4"/>
        </w:rPr>
        <w:t xml:space="preserve"> </w:t>
      </w:r>
      <w:r w:rsidRPr="008A5524">
        <w:rPr>
          <w:b/>
          <w:bCs/>
          <w:i/>
        </w:rPr>
        <w:t>het</w:t>
      </w:r>
      <w:r w:rsidRPr="008A5524">
        <w:rPr>
          <w:b/>
          <w:bCs/>
          <w:i/>
          <w:spacing w:val="-7"/>
        </w:rPr>
        <w:t xml:space="preserve"> </w:t>
      </w:r>
      <w:r w:rsidRPr="008A5524">
        <w:rPr>
          <w:b/>
          <w:bCs/>
          <w:i/>
        </w:rPr>
        <w:t>overleggen</w:t>
      </w:r>
      <w:r w:rsidRPr="008A5524">
        <w:rPr>
          <w:b/>
          <w:bCs/>
          <w:i/>
          <w:spacing w:val="-2"/>
        </w:rPr>
        <w:t xml:space="preserve"> </w:t>
      </w:r>
      <w:r w:rsidRPr="008A5524">
        <w:rPr>
          <w:b/>
          <w:bCs/>
          <w:i/>
        </w:rPr>
        <w:t>van</w:t>
      </w:r>
      <w:r w:rsidRPr="008A5524">
        <w:rPr>
          <w:b/>
          <w:bCs/>
          <w:i/>
          <w:spacing w:val="-5"/>
        </w:rPr>
        <w:t xml:space="preserve"> </w:t>
      </w:r>
      <w:r w:rsidRPr="008A5524">
        <w:rPr>
          <w:b/>
          <w:bCs/>
          <w:i/>
        </w:rPr>
        <w:t>een</w:t>
      </w:r>
      <w:r w:rsidRPr="008A5524">
        <w:rPr>
          <w:b/>
          <w:bCs/>
          <w:i/>
          <w:spacing w:val="-2"/>
        </w:rPr>
        <w:t xml:space="preserve"> </w:t>
      </w:r>
      <w:r w:rsidRPr="008A5524">
        <w:rPr>
          <w:b/>
          <w:bCs/>
          <w:i/>
        </w:rPr>
        <w:t>goedgekeurde</w:t>
      </w:r>
      <w:r w:rsidRPr="008A5524">
        <w:rPr>
          <w:b/>
          <w:bCs/>
          <w:i/>
          <w:spacing w:val="-5"/>
        </w:rPr>
        <w:t xml:space="preserve"> </w:t>
      </w:r>
      <w:r w:rsidRPr="008A5524">
        <w:rPr>
          <w:b/>
          <w:bCs/>
          <w:i/>
        </w:rPr>
        <w:t>jaarrekening</w:t>
      </w:r>
      <w:r w:rsidRPr="008A5524">
        <w:rPr>
          <w:b/>
          <w:bCs/>
          <w:i/>
          <w:spacing w:val="-4"/>
        </w:rPr>
        <w:t xml:space="preserve"> </w:t>
      </w:r>
      <w:r w:rsidRPr="008A5524">
        <w:rPr>
          <w:b/>
          <w:bCs/>
          <w:i/>
        </w:rPr>
        <w:t>van</w:t>
      </w:r>
      <w:r w:rsidRPr="008A5524">
        <w:rPr>
          <w:b/>
          <w:bCs/>
          <w:i/>
          <w:spacing w:val="-4"/>
        </w:rPr>
        <w:t xml:space="preserve"> </w:t>
      </w:r>
      <w:r w:rsidRPr="008A5524">
        <w:rPr>
          <w:b/>
          <w:bCs/>
          <w:i/>
        </w:rPr>
        <w:t>het</w:t>
      </w:r>
      <w:r w:rsidRPr="008A5524">
        <w:rPr>
          <w:b/>
          <w:bCs/>
          <w:i/>
          <w:spacing w:val="-4"/>
        </w:rPr>
        <w:t xml:space="preserve"> </w:t>
      </w:r>
      <w:r w:rsidRPr="008A5524">
        <w:rPr>
          <w:b/>
          <w:bCs/>
          <w:i/>
        </w:rPr>
        <w:t>voorgaande</w:t>
      </w:r>
      <w:r w:rsidRPr="008A5524">
        <w:rPr>
          <w:b/>
          <w:bCs/>
          <w:i/>
          <w:spacing w:val="-2"/>
        </w:rPr>
        <w:t xml:space="preserve"> </w:t>
      </w:r>
      <w:r w:rsidRPr="008A5524">
        <w:rPr>
          <w:b/>
          <w:bCs/>
          <w:i/>
          <w:spacing w:val="-4"/>
        </w:rPr>
        <w:t>jaar</w:t>
      </w:r>
    </w:p>
    <w:p w14:paraId="38453213" w14:textId="77777777" w:rsidR="00186CEC" w:rsidRDefault="00D204A8" w:rsidP="008A5524">
      <w:pPr>
        <w:pStyle w:val="Lijstalinea"/>
        <w:numPr>
          <w:ilvl w:val="0"/>
          <w:numId w:val="1"/>
        </w:numPr>
        <w:tabs>
          <w:tab w:val="left" w:pos="601"/>
        </w:tabs>
        <w:spacing w:before="0" w:line="259" w:lineRule="auto"/>
        <w:ind w:right="589"/>
      </w:pPr>
      <w:r>
        <w:t>De</w:t>
      </w:r>
      <w:r>
        <w:rPr>
          <w:spacing w:val="-4"/>
        </w:rPr>
        <w:t xml:space="preserve"> </w:t>
      </w:r>
      <w:r>
        <w:t>Onderaannemer</w:t>
      </w:r>
      <w:r>
        <w:rPr>
          <w:spacing w:val="-7"/>
        </w:rPr>
        <w:t xml:space="preserve"> </w:t>
      </w:r>
      <w:r>
        <w:t>levert</w:t>
      </w:r>
      <w:r>
        <w:rPr>
          <w:spacing w:val="-5"/>
        </w:rPr>
        <w:t xml:space="preserve"> </w:t>
      </w:r>
      <w:r>
        <w:t>alleen</w:t>
      </w:r>
      <w:r>
        <w:rPr>
          <w:spacing w:val="-3"/>
        </w:rPr>
        <w:t xml:space="preserve"> </w:t>
      </w:r>
      <w:r>
        <w:t>de</w:t>
      </w:r>
      <w:r>
        <w:rPr>
          <w:spacing w:val="-2"/>
        </w:rPr>
        <w:t xml:space="preserve"> </w:t>
      </w:r>
      <w:r>
        <w:t>producten</w:t>
      </w:r>
      <w:r>
        <w:rPr>
          <w:spacing w:val="-2"/>
        </w:rPr>
        <w:t xml:space="preserve"> </w:t>
      </w:r>
      <w:r>
        <w:t>15A63</w:t>
      </w:r>
      <w:r>
        <w:rPr>
          <w:spacing w:val="-4"/>
        </w:rPr>
        <w:t xml:space="preserve"> </w:t>
      </w:r>
      <w:r>
        <w:t>Activering</w:t>
      </w:r>
      <w:r>
        <w:rPr>
          <w:spacing w:val="-4"/>
        </w:rPr>
        <w:t xml:space="preserve"> </w:t>
      </w:r>
      <w:r>
        <w:t>en</w:t>
      </w:r>
      <w:r>
        <w:rPr>
          <w:spacing w:val="-2"/>
        </w:rPr>
        <w:t xml:space="preserve"> </w:t>
      </w:r>
      <w:r>
        <w:t>participatie</w:t>
      </w:r>
      <w:r>
        <w:rPr>
          <w:spacing w:val="34"/>
        </w:rPr>
        <w:t xml:space="preserve"> </w:t>
      </w:r>
      <w:r>
        <w:t>en/of</w:t>
      </w:r>
      <w:r>
        <w:rPr>
          <w:spacing w:val="-5"/>
        </w:rPr>
        <w:t xml:space="preserve"> </w:t>
      </w:r>
      <w:r>
        <w:t>15A73 Activering en participatie (arbeidsmatige activiteiten);</w:t>
      </w:r>
    </w:p>
    <w:p w14:paraId="519EE3DC" w14:textId="77777777" w:rsidR="00186CEC" w:rsidRDefault="00D204A8" w:rsidP="008A5524">
      <w:pPr>
        <w:pStyle w:val="Lijstalinea"/>
        <w:numPr>
          <w:ilvl w:val="0"/>
          <w:numId w:val="1"/>
        </w:numPr>
        <w:tabs>
          <w:tab w:val="left" w:pos="601"/>
        </w:tabs>
        <w:spacing w:before="0" w:line="259" w:lineRule="auto"/>
        <w:ind w:hanging="436"/>
      </w:pPr>
      <w:r>
        <w:t>De</w:t>
      </w:r>
      <w:r>
        <w:rPr>
          <w:spacing w:val="1"/>
        </w:rPr>
        <w:t xml:space="preserve"> </w:t>
      </w:r>
      <w:r>
        <w:t>omvang</w:t>
      </w:r>
      <w:r>
        <w:rPr>
          <w:spacing w:val="-17"/>
        </w:rPr>
        <w:t xml:space="preserve"> </w:t>
      </w:r>
      <w:r>
        <w:t>van</w:t>
      </w:r>
      <w:r>
        <w:rPr>
          <w:spacing w:val="-13"/>
        </w:rPr>
        <w:t xml:space="preserve"> </w:t>
      </w:r>
      <w:r>
        <w:t>de</w:t>
      </w:r>
      <w:r>
        <w:rPr>
          <w:spacing w:val="13"/>
        </w:rPr>
        <w:t xml:space="preserve"> </w:t>
      </w:r>
      <w:r>
        <w:t>Onderaanneming</w:t>
      </w:r>
      <w:r>
        <w:rPr>
          <w:spacing w:val="-13"/>
        </w:rPr>
        <w:t xml:space="preserve"> </w:t>
      </w:r>
      <w:r>
        <w:t>is</w:t>
      </w:r>
      <w:r>
        <w:rPr>
          <w:spacing w:val="-15"/>
        </w:rPr>
        <w:t xml:space="preserve"> </w:t>
      </w:r>
      <w:r>
        <w:t>maximaal</w:t>
      </w:r>
      <w:r>
        <w:rPr>
          <w:spacing w:val="-24"/>
        </w:rPr>
        <w:t xml:space="preserve"> </w:t>
      </w:r>
      <w:r>
        <w:t>100</w:t>
      </w:r>
      <w:r>
        <w:rPr>
          <w:spacing w:val="30"/>
        </w:rPr>
        <w:t xml:space="preserve"> </w:t>
      </w:r>
      <w:r>
        <w:t>dagdelen</w:t>
      </w:r>
      <w:r>
        <w:rPr>
          <w:spacing w:val="-13"/>
        </w:rPr>
        <w:t xml:space="preserve"> </w:t>
      </w:r>
      <w:r>
        <w:t>per</w:t>
      </w:r>
      <w:r>
        <w:rPr>
          <w:spacing w:val="-17"/>
        </w:rPr>
        <w:t xml:space="preserve"> </w:t>
      </w:r>
      <w:r>
        <w:rPr>
          <w:spacing w:val="-2"/>
        </w:rPr>
        <w:t>jaar.</w:t>
      </w:r>
    </w:p>
    <w:sectPr w:rsidR="00186CEC">
      <w:pgSz w:w="11910" w:h="16840"/>
      <w:pgMar w:top="1260" w:right="1133" w:bottom="1240" w:left="1275" w:header="0" w:footer="10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2ECA" w14:textId="77777777" w:rsidR="00D204A8" w:rsidRDefault="00D204A8">
      <w:r>
        <w:separator/>
      </w:r>
    </w:p>
  </w:endnote>
  <w:endnote w:type="continuationSeparator" w:id="0">
    <w:p w14:paraId="7F78A03D" w14:textId="77777777" w:rsidR="00D204A8" w:rsidRDefault="00D2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BF6" w14:textId="77777777" w:rsidR="00186CEC" w:rsidRDefault="00D204A8">
    <w:pPr>
      <w:pStyle w:val="Plattetekst"/>
      <w:spacing w:line="14" w:lineRule="auto"/>
      <w:rPr>
        <w:sz w:val="20"/>
      </w:rPr>
    </w:pPr>
    <w:r>
      <w:rPr>
        <w:noProof/>
        <w:sz w:val="20"/>
      </w:rPr>
      <mc:AlternateContent>
        <mc:Choice Requires="wps">
          <w:drawing>
            <wp:anchor distT="0" distB="0" distL="0" distR="0" simplePos="0" relativeHeight="487474688" behindDoc="1" locked="0" layoutInCell="1" allowOverlap="1" wp14:anchorId="1D79996A" wp14:editId="5CFF267D">
              <wp:simplePos x="0" y="0"/>
              <wp:positionH relativeFrom="page">
                <wp:posOffset>2823464</wp:posOffset>
              </wp:positionH>
              <wp:positionV relativeFrom="page">
                <wp:posOffset>9891391</wp:posOffset>
              </wp:positionV>
              <wp:extent cx="1922145" cy="365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365760"/>
                      </a:xfrm>
                      <a:prstGeom prst="rect">
                        <a:avLst/>
                      </a:prstGeom>
                    </wps:spPr>
                    <wps:txbx>
                      <w:txbxContent>
                        <w:p w14:paraId="43745EFA" w14:textId="77777777" w:rsidR="00186CEC" w:rsidRDefault="00D204A8">
                          <w:pPr>
                            <w:spacing w:line="220" w:lineRule="auto"/>
                            <w:ind w:left="2"/>
                            <w:jc w:val="center"/>
                            <w:rPr>
                              <w:sz w:val="16"/>
                            </w:rPr>
                          </w:pPr>
                          <w:r>
                            <w:rPr>
                              <w:sz w:val="16"/>
                            </w:rPr>
                            <w:t>Bewijsmiddelen</w:t>
                          </w:r>
                          <w:r>
                            <w:rPr>
                              <w:spacing w:val="-10"/>
                              <w:sz w:val="16"/>
                            </w:rPr>
                            <w:t xml:space="preserve"> </w:t>
                          </w:r>
                          <w:r>
                            <w:rPr>
                              <w:sz w:val="16"/>
                            </w:rPr>
                            <w:t>onderaannemers</w:t>
                          </w:r>
                          <w:r>
                            <w:rPr>
                              <w:spacing w:val="-11"/>
                              <w:sz w:val="16"/>
                            </w:rPr>
                            <w:t xml:space="preserve"> </w:t>
                          </w:r>
                          <w:r>
                            <w:rPr>
                              <w:sz w:val="16"/>
                            </w:rPr>
                            <w:t>Open</w:t>
                          </w:r>
                          <w:r>
                            <w:rPr>
                              <w:spacing w:val="-20"/>
                              <w:sz w:val="16"/>
                            </w:rPr>
                            <w:t xml:space="preserve"> </w:t>
                          </w:r>
                          <w:r>
                            <w:rPr>
                              <w:sz w:val="16"/>
                            </w:rPr>
                            <w:t>House</w:t>
                          </w:r>
                          <w:r>
                            <w:rPr>
                              <w:spacing w:val="40"/>
                              <w:sz w:val="16"/>
                            </w:rPr>
                            <w:t xml:space="preserve"> </w:t>
                          </w:r>
                          <w:r>
                            <w:rPr>
                              <w:sz w:val="16"/>
                            </w:rPr>
                            <w:t>Beschermd Wonen vanaf 2023</w:t>
                          </w:r>
                        </w:p>
                        <w:p w14:paraId="626C874B" w14:textId="77777777" w:rsidR="00186CEC" w:rsidRDefault="00D204A8">
                          <w:pPr>
                            <w:spacing w:before="3"/>
                            <w:ind w:left="130"/>
                            <w:jc w:val="center"/>
                            <w:rPr>
                              <w:sz w:val="16"/>
                            </w:rPr>
                          </w:pPr>
                          <w:r>
                            <w:rPr>
                              <w:spacing w:val="-10"/>
                              <w:w w:val="105"/>
                              <w:sz w:val="16"/>
                            </w:rPr>
                            <w:fldChar w:fldCharType="begin"/>
                          </w:r>
                          <w:r>
                            <w:rPr>
                              <w:spacing w:val="-10"/>
                              <w:w w:val="105"/>
                              <w:sz w:val="16"/>
                            </w:rPr>
                            <w:instrText xml:space="preserve"> PAGE </w:instrText>
                          </w:r>
                          <w:r>
                            <w:rPr>
                              <w:spacing w:val="-10"/>
                              <w:w w:val="105"/>
                              <w:sz w:val="16"/>
                            </w:rPr>
                            <w:fldChar w:fldCharType="separate"/>
                          </w:r>
                          <w:r>
                            <w:rPr>
                              <w:spacing w:val="-10"/>
                              <w:w w:val="105"/>
                              <w:sz w:val="16"/>
                            </w:rPr>
                            <w:t>1</w:t>
                          </w:r>
                          <w:r>
                            <w:rPr>
                              <w:spacing w:val="-10"/>
                              <w:w w:val="105"/>
                              <w:sz w:val="16"/>
                            </w:rPr>
                            <w:fldChar w:fldCharType="end"/>
                          </w:r>
                        </w:p>
                      </w:txbxContent>
                    </wps:txbx>
                    <wps:bodyPr wrap="square" lIns="0" tIns="0" rIns="0" bIns="0" rtlCol="0">
                      <a:noAutofit/>
                    </wps:bodyPr>
                  </wps:wsp>
                </a:graphicData>
              </a:graphic>
            </wp:anchor>
          </w:drawing>
        </mc:Choice>
        <mc:Fallback>
          <w:pict>
            <v:shapetype w14:anchorId="1D79996A" id="_x0000_t202" coordsize="21600,21600" o:spt="202" path="m,l,21600r21600,l21600,xe">
              <v:stroke joinstyle="miter"/>
              <v:path gradientshapeok="t" o:connecttype="rect"/>
            </v:shapetype>
            <v:shape id="Textbox 1" o:spid="_x0000_s1026" type="#_x0000_t202" style="position:absolute;margin-left:222.3pt;margin-top:778.85pt;width:151.35pt;height:28.8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" filled="f" stroked="f">
              <v:textbox inset="0,0,0,0">
                <w:txbxContent>
                  <w:p w14:paraId="43745EFA" w14:textId="77777777" w:rsidR="00186CEC" w:rsidRDefault="00D204A8">
                    <w:pPr>
                      <w:spacing w:line="220" w:lineRule="auto"/>
                      <w:ind w:left="2"/>
                      <w:jc w:val="center"/>
                      <w:rPr>
                        <w:sz w:val="16"/>
                      </w:rPr>
                    </w:pPr>
                    <w:r>
                      <w:rPr>
                        <w:sz w:val="16"/>
                      </w:rPr>
                      <w:t>Bewijsmiddelen</w:t>
                    </w:r>
                    <w:r>
                      <w:rPr>
                        <w:spacing w:val="-10"/>
                        <w:sz w:val="16"/>
                      </w:rPr>
                      <w:t xml:space="preserve"> </w:t>
                    </w:r>
                    <w:r>
                      <w:rPr>
                        <w:sz w:val="16"/>
                      </w:rPr>
                      <w:t>onderaannemers</w:t>
                    </w:r>
                    <w:r>
                      <w:rPr>
                        <w:spacing w:val="-11"/>
                        <w:sz w:val="16"/>
                      </w:rPr>
                      <w:t xml:space="preserve"> </w:t>
                    </w:r>
                    <w:r>
                      <w:rPr>
                        <w:sz w:val="16"/>
                      </w:rPr>
                      <w:t>Open</w:t>
                    </w:r>
                    <w:r>
                      <w:rPr>
                        <w:spacing w:val="-20"/>
                        <w:sz w:val="16"/>
                      </w:rPr>
                      <w:t xml:space="preserve"> </w:t>
                    </w:r>
                    <w:r>
                      <w:rPr>
                        <w:sz w:val="16"/>
                      </w:rPr>
                      <w:t>House</w:t>
                    </w:r>
                    <w:r>
                      <w:rPr>
                        <w:spacing w:val="40"/>
                        <w:sz w:val="16"/>
                      </w:rPr>
                      <w:t xml:space="preserve"> </w:t>
                    </w:r>
                    <w:r>
                      <w:rPr>
                        <w:sz w:val="16"/>
                      </w:rPr>
                      <w:t>Beschermd Wonen vanaf 2023</w:t>
                    </w:r>
                  </w:p>
                  <w:p w14:paraId="626C874B" w14:textId="77777777" w:rsidR="00186CEC" w:rsidRDefault="00D204A8">
                    <w:pPr>
                      <w:spacing w:before="3"/>
                      <w:ind w:left="130"/>
                      <w:jc w:val="center"/>
                      <w:rPr>
                        <w:sz w:val="16"/>
                      </w:rPr>
                    </w:pPr>
                    <w:r>
                      <w:rPr>
                        <w:spacing w:val="-10"/>
                        <w:w w:val="105"/>
                        <w:sz w:val="16"/>
                      </w:rPr>
                      <w:fldChar w:fldCharType="begin"/>
                    </w:r>
                    <w:r>
                      <w:rPr>
                        <w:spacing w:val="-10"/>
                        <w:w w:val="105"/>
                        <w:sz w:val="16"/>
                      </w:rPr>
                      <w:instrText xml:space="preserve"> PAGE </w:instrText>
                    </w:r>
                    <w:r>
                      <w:rPr>
                        <w:spacing w:val="-10"/>
                        <w:w w:val="105"/>
                        <w:sz w:val="16"/>
                      </w:rPr>
                      <w:fldChar w:fldCharType="separate"/>
                    </w:r>
                    <w:r>
                      <w:rPr>
                        <w:spacing w:val="-10"/>
                        <w:w w:val="105"/>
                        <w:sz w:val="16"/>
                      </w:rPr>
                      <w:t>1</w:t>
                    </w:r>
                    <w:r>
                      <w:rPr>
                        <w:spacing w:val="-10"/>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E3DE" w14:textId="77777777" w:rsidR="00D204A8" w:rsidRDefault="00D204A8">
      <w:r>
        <w:separator/>
      </w:r>
    </w:p>
  </w:footnote>
  <w:footnote w:type="continuationSeparator" w:id="0">
    <w:p w14:paraId="7B1A4578" w14:textId="77777777" w:rsidR="00D204A8" w:rsidRDefault="00D2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53B33"/>
    <w:multiLevelType w:val="hybridMultilevel"/>
    <w:tmpl w:val="9D86C974"/>
    <w:lvl w:ilvl="0" w:tplc="0F92C1B8">
      <w:numFmt w:val="bullet"/>
      <w:lvlText w:val="-"/>
      <w:lvlJc w:val="left"/>
      <w:pPr>
        <w:ind w:left="496" w:hanging="360"/>
      </w:pPr>
      <w:rPr>
        <w:rFonts w:ascii="Arial MT" w:eastAsia="Arial MT" w:hAnsi="Arial MT" w:cs="Arial MT" w:hint="default"/>
        <w:b w:val="0"/>
        <w:bCs w:val="0"/>
        <w:i w:val="0"/>
        <w:iCs w:val="0"/>
        <w:spacing w:val="0"/>
        <w:w w:val="99"/>
        <w:sz w:val="20"/>
        <w:szCs w:val="20"/>
        <w:lang w:val="nl-NL" w:eastAsia="en-US" w:bidi="ar-SA"/>
      </w:rPr>
    </w:lvl>
    <w:lvl w:ilvl="1" w:tplc="2AC40DB2">
      <w:numFmt w:val="bullet"/>
      <w:lvlText w:val="•"/>
      <w:lvlJc w:val="left"/>
      <w:pPr>
        <w:ind w:left="1320" w:hanging="360"/>
      </w:pPr>
      <w:rPr>
        <w:rFonts w:hint="default"/>
        <w:lang w:val="nl-NL" w:eastAsia="en-US" w:bidi="ar-SA"/>
      </w:rPr>
    </w:lvl>
    <w:lvl w:ilvl="2" w:tplc="C986B5BC">
      <w:numFmt w:val="bullet"/>
      <w:lvlText w:val="•"/>
      <w:lvlJc w:val="left"/>
      <w:pPr>
        <w:ind w:left="2141" w:hanging="360"/>
      </w:pPr>
      <w:rPr>
        <w:rFonts w:hint="default"/>
        <w:lang w:val="nl-NL" w:eastAsia="en-US" w:bidi="ar-SA"/>
      </w:rPr>
    </w:lvl>
    <w:lvl w:ilvl="3" w:tplc="8FEE1182">
      <w:numFmt w:val="bullet"/>
      <w:lvlText w:val="•"/>
      <w:lvlJc w:val="left"/>
      <w:pPr>
        <w:ind w:left="2961" w:hanging="360"/>
      </w:pPr>
      <w:rPr>
        <w:rFonts w:hint="default"/>
        <w:lang w:val="nl-NL" w:eastAsia="en-US" w:bidi="ar-SA"/>
      </w:rPr>
    </w:lvl>
    <w:lvl w:ilvl="4" w:tplc="1372628A">
      <w:numFmt w:val="bullet"/>
      <w:lvlText w:val="•"/>
      <w:lvlJc w:val="left"/>
      <w:pPr>
        <w:ind w:left="3782" w:hanging="360"/>
      </w:pPr>
      <w:rPr>
        <w:rFonts w:hint="default"/>
        <w:lang w:val="nl-NL" w:eastAsia="en-US" w:bidi="ar-SA"/>
      </w:rPr>
    </w:lvl>
    <w:lvl w:ilvl="5" w:tplc="DD62873E">
      <w:numFmt w:val="bullet"/>
      <w:lvlText w:val="•"/>
      <w:lvlJc w:val="left"/>
      <w:pPr>
        <w:ind w:left="4602" w:hanging="360"/>
      </w:pPr>
      <w:rPr>
        <w:rFonts w:hint="default"/>
        <w:lang w:val="nl-NL" w:eastAsia="en-US" w:bidi="ar-SA"/>
      </w:rPr>
    </w:lvl>
    <w:lvl w:ilvl="6" w:tplc="E988832A">
      <w:numFmt w:val="bullet"/>
      <w:lvlText w:val="•"/>
      <w:lvlJc w:val="left"/>
      <w:pPr>
        <w:ind w:left="5423" w:hanging="360"/>
      </w:pPr>
      <w:rPr>
        <w:rFonts w:hint="default"/>
        <w:lang w:val="nl-NL" w:eastAsia="en-US" w:bidi="ar-SA"/>
      </w:rPr>
    </w:lvl>
    <w:lvl w:ilvl="7" w:tplc="434C0D2A">
      <w:numFmt w:val="bullet"/>
      <w:lvlText w:val="•"/>
      <w:lvlJc w:val="left"/>
      <w:pPr>
        <w:ind w:left="6243" w:hanging="360"/>
      </w:pPr>
      <w:rPr>
        <w:rFonts w:hint="default"/>
        <w:lang w:val="nl-NL" w:eastAsia="en-US" w:bidi="ar-SA"/>
      </w:rPr>
    </w:lvl>
    <w:lvl w:ilvl="8" w:tplc="593CD32E">
      <w:numFmt w:val="bullet"/>
      <w:lvlText w:val="•"/>
      <w:lvlJc w:val="left"/>
      <w:pPr>
        <w:ind w:left="7064" w:hanging="360"/>
      </w:pPr>
      <w:rPr>
        <w:rFonts w:hint="default"/>
        <w:lang w:val="nl-NL" w:eastAsia="en-US" w:bidi="ar-SA"/>
      </w:rPr>
    </w:lvl>
  </w:abstractNum>
  <w:abstractNum w:abstractNumId="1" w15:restartNumberingAfterBreak="0">
    <w:nsid w:val="755C1C4A"/>
    <w:multiLevelType w:val="hybridMultilevel"/>
    <w:tmpl w:val="D9AE820E"/>
    <w:lvl w:ilvl="0" w:tplc="C07E21A4">
      <w:numFmt w:val="bullet"/>
      <w:lvlText w:val=""/>
      <w:lvlJc w:val="left"/>
      <w:pPr>
        <w:ind w:left="601" w:hanging="437"/>
      </w:pPr>
      <w:rPr>
        <w:rFonts w:ascii="Symbol" w:eastAsia="Symbol" w:hAnsi="Symbol" w:cs="Symbol" w:hint="default"/>
        <w:b w:val="0"/>
        <w:bCs w:val="0"/>
        <w:i w:val="0"/>
        <w:iCs w:val="0"/>
        <w:spacing w:val="0"/>
        <w:w w:val="101"/>
        <w:sz w:val="22"/>
        <w:szCs w:val="22"/>
        <w:lang w:val="nl-NL" w:eastAsia="en-US" w:bidi="ar-SA"/>
      </w:rPr>
    </w:lvl>
    <w:lvl w:ilvl="1" w:tplc="D0D8A404">
      <w:numFmt w:val="bullet"/>
      <w:lvlText w:val="•"/>
      <w:lvlJc w:val="left"/>
      <w:pPr>
        <w:ind w:left="1489" w:hanging="437"/>
      </w:pPr>
      <w:rPr>
        <w:rFonts w:hint="default"/>
        <w:lang w:val="nl-NL" w:eastAsia="en-US" w:bidi="ar-SA"/>
      </w:rPr>
    </w:lvl>
    <w:lvl w:ilvl="2" w:tplc="D4C66E86">
      <w:numFmt w:val="bullet"/>
      <w:lvlText w:val="•"/>
      <w:lvlJc w:val="left"/>
      <w:pPr>
        <w:ind w:left="2379" w:hanging="437"/>
      </w:pPr>
      <w:rPr>
        <w:rFonts w:hint="default"/>
        <w:lang w:val="nl-NL" w:eastAsia="en-US" w:bidi="ar-SA"/>
      </w:rPr>
    </w:lvl>
    <w:lvl w:ilvl="3" w:tplc="AD9483EC">
      <w:numFmt w:val="bullet"/>
      <w:lvlText w:val="•"/>
      <w:lvlJc w:val="left"/>
      <w:pPr>
        <w:ind w:left="3269" w:hanging="437"/>
      </w:pPr>
      <w:rPr>
        <w:rFonts w:hint="default"/>
        <w:lang w:val="nl-NL" w:eastAsia="en-US" w:bidi="ar-SA"/>
      </w:rPr>
    </w:lvl>
    <w:lvl w:ilvl="4" w:tplc="554E1C36">
      <w:numFmt w:val="bullet"/>
      <w:lvlText w:val="•"/>
      <w:lvlJc w:val="left"/>
      <w:pPr>
        <w:ind w:left="4159" w:hanging="437"/>
      </w:pPr>
      <w:rPr>
        <w:rFonts w:hint="default"/>
        <w:lang w:val="nl-NL" w:eastAsia="en-US" w:bidi="ar-SA"/>
      </w:rPr>
    </w:lvl>
    <w:lvl w:ilvl="5" w:tplc="AF0E1CB6">
      <w:numFmt w:val="bullet"/>
      <w:lvlText w:val="•"/>
      <w:lvlJc w:val="left"/>
      <w:pPr>
        <w:ind w:left="5049" w:hanging="437"/>
      </w:pPr>
      <w:rPr>
        <w:rFonts w:hint="default"/>
        <w:lang w:val="nl-NL" w:eastAsia="en-US" w:bidi="ar-SA"/>
      </w:rPr>
    </w:lvl>
    <w:lvl w:ilvl="6" w:tplc="B5BEA9DC">
      <w:numFmt w:val="bullet"/>
      <w:lvlText w:val="•"/>
      <w:lvlJc w:val="left"/>
      <w:pPr>
        <w:ind w:left="5939" w:hanging="437"/>
      </w:pPr>
      <w:rPr>
        <w:rFonts w:hint="default"/>
        <w:lang w:val="nl-NL" w:eastAsia="en-US" w:bidi="ar-SA"/>
      </w:rPr>
    </w:lvl>
    <w:lvl w:ilvl="7" w:tplc="0F02102C">
      <w:numFmt w:val="bullet"/>
      <w:lvlText w:val="•"/>
      <w:lvlJc w:val="left"/>
      <w:pPr>
        <w:ind w:left="6828" w:hanging="437"/>
      </w:pPr>
      <w:rPr>
        <w:rFonts w:hint="default"/>
        <w:lang w:val="nl-NL" w:eastAsia="en-US" w:bidi="ar-SA"/>
      </w:rPr>
    </w:lvl>
    <w:lvl w:ilvl="8" w:tplc="AF4EEFE6">
      <w:numFmt w:val="bullet"/>
      <w:lvlText w:val="•"/>
      <w:lvlJc w:val="left"/>
      <w:pPr>
        <w:ind w:left="7718" w:hanging="437"/>
      </w:pPr>
      <w:rPr>
        <w:rFonts w:hint="default"/>
        <w:lang w:val="nl-NL" w:eastAsia="en-US" w:bidi="ar-SA"/>
      </w:rPr>
    </w:lvl>
  </w:abstractNum>
  <w:num w:numId="1" w16cid:durableId="1436486117">
    <w:abstractNumId w:val="1"/>
  </w:num>
  <w:num w:numId="2" w16cid:durableId="83322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IOVpLxuSUM+TaUhqpuYuJZhfDqecjxSLVmJ38E/nwAVWMPciT+L0cL/bKHfwf/dsCgoOpm9/FIPbf+c4dPRNjQ==" w:salt="GMLU/FWTmDCE3BXjSupdb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EC"/>
    <w:rsid w:val="00041795"/>
    <w:rsid w:val="000F5236"/>
    <w:rsid w:val="00120DEC"/>
    <w:rsid w:val="00186CEC"/>
    <w:rsid w:val="002C602A"/>
    <w:rsid w:val="005C2934"/>
    <w:rsid w:val="00814F75"/>
    <w:rsid w:val="00897246"/>
    <w:rsid w:val="008A5524"/>
    <w:rsid w:val="00904187"/>
    <w:rsid w:val="00954F3D"/>
    <w:rsid w:val="009D796F"/>
    <w:rsid w:val="009E50AC"/>
    <w:rsid w:val="00AB6BEE"/>
    <w:rsid w:val="00BA5DC6"/>
    <w:rsid w:val="00CE7BC3"/>
    <w:rsid w:val="00D204A8"/>
    <w:rsid w:val="00EE5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BCD175"/>
  <w15:docId w15:val="{67C39405-27C2-46FB-9CD7-DEBE8A1C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spacing w:before="4"/>
      <w:ind w:left="601" w:hanging="437"/>
    </w:pPr>
  </w:style>
  <w:style w:type="paragraph" w:customStyle="1" w:styleId="TableParagraph">
    <w:name w:val="Table Paragraph"/>
    <w:basedOn w:val="Standaard"/>
    <w:uiPriority w:val="1"/>
    <w:qFormat/>
    <w:pPr>
      <w:ind w:left="119"/>
    </w:pPr>
    <w:rPr>
      <w:rFonts w:ascii="Tahoma" w:eastAsia="Tahoma" w:hAnsi="Tahoma" w:cs="Tahoma"/>
    </w:rPr>
  </w:style>
  <w:style w:type="character" w:styleId="Tekstvantijdelijkeaanduiding">
    <w:name w:val="Placeholder Text"/>
    <w:basedOn w:val="Standaardalinea-lettertype"/>
    <w:uiPriority w:val="99"/>
    <w:semiHidden/>
    <w:rsid w:val="00954F3D"/>
    <w:rPr>
      <w:color w:val="666666"/>
    </w:rPr>
  </w:style>
  <w:style w:type="table" w:styleId="Tabelraster">
    <w:name w:val="Table Grid"/>
    <w:basedOn w:val="Standaardtabel"/>
    <w:uiPriority w:val="39"/>
    <w:rsid w:val="008A5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50AC"/>
    <w:rPr>
      <w:color w:val="0000FF" w:themeColor="hyperlink"/>
      <w:u w:val="single"/>
    </w:rPr>
  </w:style>
  <w:style w:type="character" w:styleId="Onopgelostemelding">
    <w:name w:val="Unresolved Mention"/>
    <w:basedOn w:val="Standaardalinea-lettertype"/>
    <w:uiPriority w:val="99"/>
    <w:semiHidden/>
    <w:unhideWhenUsed/>
    <w:rsid w:val="009E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oleObject" Target="embeddings/oleObject5.bin"/><Relationship Id="rId26" Type="http://schemas.openxmlformats.org/officeDocument/2006/relationships/hyperlink" Target="http://www.belastingdienst.nl/wps/wcm/connect/bldcontentnl/themaoverstijgend/progra"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hyperlink" Target="http://www.justis.nl/producten/gedragsverklaring-aanbesteden-gva/gedragsverklaring-"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kvk.nl/producten-bestellen/bedrijfsproducten-bestellen/uittreksel-"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hyperlink" Target="http://www.groningengeeftthuis.nl"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3A377253-E10A-475E-9386-3BFBD6349521}"/>
      </w:docPartPr>
      <w:docPartBody>
        <w:p w:rsidR="00D41743" w:rsidRDefault="00D41743">
          <w:r w:rsidRPr="007430A9">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4FF29C8-982E-4B8E-B72C-80B05985144F}"/>
      </w:docPartPr>
      <w:docPartBody>
        <w:p w:rsidR="00D41743" w:rsidRDefault="00D41743">
          <w:r w:rsidRPr="007430A9">
            <w:rPr>
              <w:rStyle w:val="Tekstvantijdelijkeaanduiding"/>
            </w:rPr>
            <w:t>Klik of tik om een datum in te voeren.</w:t>
          </w:r>
        </w:p>
      </w:docPartBody>
    </w:docPart>
    <w:docPart>
      <w:docPartPr>
        <w:name w:val="AD03087B6B354EA58EC203EAFA3EFBBA"/>
        <w:category>
          <w:name w:val="Algemeen"/>
          <w:gallery w:val="placeholder"/>
        </w:category>
        <w:types>
          <w:type w:val="bbPlcHdr"/>
        </w:types>
        <w:behaviors>
          <w:behavior w:val="content"/>
        </w:behaviors>
        <w:guid w:val="{1C8A4760-58E1-4322-8067-1F7641450611}"/>
      </w:docPartPr>
      <w:docPartBody>
        <w:p w:rsidR="00161DFA" w:rsidRDefault="00161DFA" w:rsidP="00161DFA">
          <w:pPr>
            <w:pStyle w:val="AD03087B6B354EA58EC203EAFA3EFBBA"/>
          </w:pPr>
          <w:r w:rsidRPr="007430A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43"/>
    <w:rsid w:val="00041795"/>
    <w:rsid w:val="00161DFA"/>
    <w:rsid w:val="005C2934"/>
    <w:rsid w:val="00814F75"/>
    <w:rsid w:val="009D796F"/>
    <w:rsid w:val="00D41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61DFA"/>
    <w:rPr>
      <w:color w:val="666666"/>
    </w:rPr>
  </w:style>
  <w:style w:type="paragraph" w:customStyle="1" w:styleId="AD03087B6B354EA58EC203EAFA3EFBBA">
    <w:name w:val="AD03087B6B354EA58EC203EAFA3EFBBA"/>
    <w:rsid w:val="0016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1338</Words>
  <Characters>7363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Microsoft Word - Aanmelding &amp; bewijsmiddelen_onderaannemers def.docx</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Aanmelding &amp; bewijsmiddelen_onderaannemers def.docx</dc:title>
  <dc:creator>Marieke Fenger</dc:creator>
  <cp:lastModifiedBy>Christine Timmerman</cp:lastModifiedBy>
  <cp:revision>5</cp:revision>
  <dcterms:created xsi:type="dcterms:W3CDTF">2026-01-08T12:55:00Z</dcterms:created>
  <dcterms:modified xsi:type="dcterms:W3CDTF">2026-01-08T12:58:00Z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LastSaved">
    <vt:filetime>2025-12-08T00:00:00Z</vt:filetime>
  </property>
  <property fmtid="{D5CDD505-2E9C-101B-9397-08002B2CF9AE}" pid="4" name="Producer">
    <vt:lpwstr>Microsoft: Print To PDF</vt:lpwstr>
  </property>
</Properties>
</file>